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9" w:type="dxa"/>
        <w:tblCellMar>
          <w:left w:w="29" w:type="dxa"/>
          <w:right w:w="29" w:type="dxa"/>
        </w:tblCellMar>
        <w:tblLook w:val="04A0" w:firstRow="1" w:lastRow="0" w:firstColumn="1" w:lastColumn="0" w:noHBand="0" w:noVBand="1"/>
      </w:tblPr>
      <w:tblGrid>
        <w:gridCol w:w="2455"/>
        <w:gridCol w:w="5944"/>
        <w:gridCol w:w="2372"/>
      </w:tblGrid>
      <w:tr w:rsidR="003C6D48" w:rsidRPr="0002105B" w:rsidTr="00621675">
        <w:trPr>
          <w:trHeight w:val="240"/>
        </w:trPr>
        <w:tc>
          <w:tcPr>
            <w:tcW w:w="2468" w:type="dxa"/>
            <w:shd w:val="clear" w:color="auto" w:fill="auto"/>
          </w:tcPr>
          <w:p w:rsidR="003C6D48" w:rsidRPr="0002105B" w:rsidRDefault="00621675" w:rsidP="005610C1">
            <w:pPr>
              <w:spacing w:after="0" w:line="240" w:lineRule="auto"/>
              <w:rPr>
                <w:rFonts w:ascii="Arial" w:hAnsi="Arial" w:cs="Arial"/>
                <w:sz w:val="14"/>
                <w:szCs w:val="28"/>
              </w:rPr>
            </w:pPr>
            <w:r>
              <w:rPr>
                <w:rFonts w:ascii="Arial" w:hAnsi="Arial" w:cs="Arial"/>
                <w:sz w:val="14"/>
                <w:szCs w:val="28"/>
              </w:rPr>
              <w:t>DCS-1039A</w:t>
            </w:r>
            <w:r w:rsidR="00786D4E">
              <w:rPr>
                <w:rFonts w:ascii="Arial" w:hAnsi="Arial" w:cs="Arial"/>
                <w:sz w:val="14"/>
                <w:szCs w:val="28"/>
              </w:rPr>
              <w:t xml:space="preserve"> (8-14</w:t>
            </w:r>
            <w:r w:rsidR="0002105B" w:rsidRPr="0002105B">
              <w:rPr>
                <w:rFonts w:ascii="Arial" w:hAnsi="Arial" w:cs="Arial"/>
                <w:sz w:val="14"/>
                <w:szCs w:val="28"/>
              </w:rPr>
              <w:t>)</w:t>
            </w:r>
          </w:p>
        </w:tc>
        <w:tc>
          <w:tcPr>
            <w:tcW w:w="5974" w:type="dxa"/>
            <w:shd w:val="clear" w:color="auto" w:fill="auto"/>
          </w:tcPr>
          <w:p w:rsidR="003C6D48" w:rsidRPr="0002105B" w:rsidRDefault="003C6D48" w:rsidP="00621675">
            <w:pPr>
              <w:spacing w:after="0" w:line="240" w:lineRule="auto"/>
              <w:jc w:val="center"/>
              <w:rPr>
                <w:rFonts w:ascii="Times New Roman" w:hAnsi="Times New Roman"/>
                <w:b/>
                <w:sz w:val="20"/>
                <w:szCs w:val="28"/>
              </w:rPr>
            </w:pPr>
            <w:r w:rsidRPr="0002105B">
              <w:rPr>
                <w:rFonts w:ascii="Times New Roman" w:hAnsi="Times New Roman"/>
                <w:b/>
                <w:sz w:val="20"/>
                <w:szCs w:val="28"/>
              </w:rPr>
              <w:t xml:space="preserve">ARIZONA </w:t>
            </w:r>
            <w:r w:rsidR="00B12087">
              <w:rPr>
                <w:rFonts w:ascii="Times New Roman" w:hAnsi="Times New Roman"/>
                <w:b/>
                <w:sz w:val="20"/>
                <w:szCs w:val="28"/>
              </w:rPr>
              <w:t xml:space="preserve">DEPARTMENT OF </w:t>
            </w:r>
            <w:r w:rsidR="00621675">
              <w:rPr>
                <w:rFonts w:ascii="Times New Roman" w:hAnsi="Times New Roman"/>
                <w:b/>
                <w:sz w:val="20"/>
                <w:szCs w:val="28"/>
              </w:rPr>
              <w:t>CHILD SAFETY</w:t>
            </w:r>
          </w:p>
        </w:tc>
        <w:tc>
          <w:tcPr>
            <w:tcW w:w="2387" w:type="dxa"/>
            <w:shd w:val="clear" w:color="auto" w:fill="auto"/>
          </w:tcPr>
          <w:p w:rsidR="003C6D48" w:rsidRPr="0002105B" w:rsidRDefault="003C6D48" w:rsidP="0002105B">
            <w:pPr>
              <w:spacing w:after="0" w:line="240" w:lineRule="auto"/>
              <w:jc w:val="center"/>
              <w:rPr>
                <w:rFonts w:ascii="Times New Roman" w:hAnsi="Times New Roman"/>
                <w:b/>
                <w:sz w:val="28"/>
                <w:szCs w:val="28"/>
              </w:rPr>
            </w:pPr>
          </w:p>
        </w:tc>
      </w:tr>
    </w:tbl>
    <w:p w:rsidR="00F754C3" w:rsidRPr="00A6726C" w:rsidRDefault="003C6D48" w:rsidP="005610C1">
      <w:pPr>
        <w:spacing w:before="240" w:after="240" w:line="240" w:lineRule="auto"/>
        <w:jc w:val="center"/>
        <w:rPr>
          <w:rFonts w:ascii="Times New Roman" w:hAnsi="Times New Roman"/>
          <w:b/>
          <w:sz w:val="28"/>
        </w:rPr>
      </w:pPr>
      <w:r w:rsidRPr="00A6726C">
        <w:rPr>
          <w:rFonts w:ascii="Times New Roman" w:hAnsi="Times New Roman"/>
          <w:b/>
          <w:sz w:val="28"/>
        </w:rPr>
        <w:t>NOTICE OF PRIVACY PRACTICES</w:t>
      </w:r>
    </w:p>
    <w:p w:rsidR="00A6726C" w:rsidRPr="003C6D48" w:rsidRDefault="00A6726C" w:rsidP="003C6D48">
      <w:pPr>
        <w:spacing w:after="0" w:line="240" w:lineRule="auto"/>
        <w:jc w:val="center"/>
        <w:rPr>
          <w:rFonts w:ascii="Times New Roman" w:hAnsi="Times New Roman"/>
          <w:b/>
          <w:sz w:val="24"/>
        </w:rPr>
      </w:pPr>
      <w:r>
        <w:rPr>
          <w:rFonts w:ascii="Times New Roman" w:hAnsi="Times New Roman"/>
          <w:b/>
          <w:sz w:val="24"/>
        </w:rPr>
        <w:t>“This notice describes how medical information about you may be used and disclosed and</w:t>
      </w:r>
      <w:r>
        <w:rPr>
          <w:rFonts w:ascii="Times New Roman" w:hAnsi="Times New Roman"/>
          <w:b/>
          <w:sz w:val="24"/>
        </w:rPr>
        <w:br/>
        <w:t>how you can get access to this information, please review it carefully”</w:t>
      </w:r>
    </w:p>
    <w:p w:rsidR="00F754C3" w:rsidRPr="00CC2134" w:rsidRDefault="00F754C3" w:rsidP="0002105B">
      <w:pPr>
        <w:spacing w:before="120" w:after="0" w:line="240" w:lineRule="auto"/>
        <w:jc w:val="center"/>
        <w:rPr>
          <w:rFonts w:ascii="Times New Roman" w:hAnsi="Times New Roman"/>
        </w:rPr>
      </w:pPr>
      <w:r w:rsidRPr="00CC2134">
        <w:rPr>
          <w:rFonts w:ascii="Times New Roman" w:hAnsi="Times New Roman"/>
        </w:rPr>
        <w:t>Effective August 1, 2013</w:t>
      </w:r>
    </w:p>
    <w:p w:rsidR="00F754C3" w:rsidRPr="003C6D48" w:rsidRDefault="00F754C3" w:rsidP="005610C1">
      <w:pPr>
        <w:autoSpaceDE w:val="0"/>
        <w:autoSpaceDN w:val="0"/>
        <w:adjustRightInd w:val="0"/>
        <w:spacing w:before="120" w:after="60" w:line="240" w:lineRule="auto"/>
        <w:rPr>
          <w:rFonts w:ascii="Times New Roman" w:hAnsi="Times New Roman"/>
          <w:b/>
          <w:bCs/>
          <w:color w:val="231F20"/>
          <w:szCs w:val="20"/>
        </w:rPr>
      </w:pPr>
      <w:r w:rsidRPr="003C6D48">
        <w:rPr>
          <w:rFonts w:ascii="Times New Roman" w:hAnsi="Times New Roman"/>
          <w:b/>
          <w:bCs/>
          <w:color w:val="231F20"/>
          <w:szCs w:val="20"/>
        </w:rPr>
        <w:t>Confidentiality Practices:</w:t>
      </w:r>
    </w:p>
    <w:p w:rsidR="00F754C3" w:rsidRPr="00CC2134" w:rsidRDefault="00F754C3" w:rsidP="005610C1">
      <w:pPr>
        <w:autoSpaceDE w:val="0"/>
        <w:autoSpaceDN w:val="0"/>
        <w:adjustRightInd w:val="0"/>
        <w:spacing w:after="120" w:line="240" w:lineRule="auto"/>
        <w:rPr>
          <w:rFonts w:ascii="Times New Roman" w:hAnsi="Times New Roman"/>
          <w:color w:val="231F20"/>
          <w:sz w:val="20"/>
          <w:szCs w:val="20"/>
        </w:rPr>
      </w:pPr>
      <w:r w:rsidRPr="00CC2134">
        <w:rPr>
          <w:rFonts w:ascii="Times New Roman" w:hAnsi="Times New Roman"/>
          <w:color w:val="231F20"/>
          <w:sz w:val="20"/>
          <w:szCs w:val="20"/>
        </w:rPr>
        <w:t xml:space="preserve">The Arizona Department of </w:t>
      </w:r>
      <w:r w:rsidR="00621675">
        <w:rPr>
          <w:rFonts w:ascii="Times New Roman" w:hAnsi="Times New Roman"/>
          <w:color w:val="231F20"/>
          <w:sz w:val="20"/>
          <w:szCs w:val="20"/>
        </w:rPr>
        <w:t>Child Safety (DC</w:t>
      </w:r>
      <w:r w:rsidRPr="00CC2134">
        <w:rPr>
          <w:rFonts w:ascii="Times New Roman" w:hAnsi="Times New Roman"/>
          <w:color w:val="231F20"/>
          <w:sz w:val="20"/>
          <w:szCs w:val="20"/>
        </w:rPr>
        <w:t>S) is committed to protecting your health informat</w:t>
      </w:r>
      <w:r w:rsidR="00621675">
        <w:rPr>
          <w:rFonts w:ascii="Times New Roman" w:hAnsi="Times New Roman"/>
          <w:color w:val="231F20"/>
          <w:sz w:val="20"/>
          <w:szCs w:val="20"/>
        </w:rPr>
        <w:t>ion. This notice explains how DC</w:t>
      </w:r>
      <w:r w:rsidRPr="00CC2134">
        <w:rPr>
          <w:rFonts w:ascii="Times New Roman" w:hAnsi="Times New Roman"/>
          <w:color w:val="231F20"/>
          <w:sz w:val="20"/>
          <w:szCs w:val="20"/>
        </w:rPr>
        <w:t xml:space="preserve">S will use, share and protect your health information. It also explains your rights to privacy of your health information as required by law. If our confidentiality practices change, a new notice will be mailed to you within sixty (60) days of the change. </w:t>
      </w:r>
    </w:p>
    <w:p w:rsidR="00F754C3" w:rsidRPr="003C6D48" w:rsidRDefault="00F754C3" w:rsidP="005610C1">
      <w:pPr>
        <w:autoSpaceDE w:val="0"/>
        <w:autoSpaceDN w:val="0"/>
        <w:adjustRightInd w:val="0"/>
        <w:spacing w:before="120" w:after="60" w:line="240" w:lineRule="auto"/>
        <w:rPr>
          <w:rFonts w:ascii="Times New Roman" w:hAnsi="Times New Roman"/>
          <w:b/>
          <w:bCs/>
          <w:color w:val="231F20"/>
          <w:szCs w:val="20"/>
        </w:rPr>
      </w:pPr>
      <w:r w:rsidRPr="003C6D48">
        <w:rPr>
          <w:rFonts w:ascii="Times New Roman" w:hAnsi="Times New Roman"/>
          <w:b/>
          <w:bCs/>
          <w:color w:val="231F20"/>
          <w:szCs w:val="20"/>
        </w:rPr>
        <w:t>Uses, Sharing and P</w:t>
      </w:r>
      <w:r w:rsidR="000C240B">
        <w:rPr>
          <w:rFonts w:ascii="Times New Roman" w:hAnsi="Times New Roman"/>
          <w:b/>
          <w:bCs/>
          <w:color w:val="231F20"/>
          <w:szCs w:val="20"/>
        </w:rPr>
        <w:t>rotection of Health Information</w:t>
      </w:r>
    </w:p>
    <w:p w:rsidR="00F754C3" w:rsidRPr="00CC2134" w:rsidRDefault="00F754C3" w:rsidP="005610C1">
      <w:pPr>
        <w:autoSpaceDE w:val="0"/>
        <w:autoSpaceDN w:val="0"/>
        <w:adjustRightInd w:val="0"/>
        <w:spacing w:after="120" w:line="240" w:lineRule="auto"/>
        <w:rPr>
          <w:rFonts w:ascii="Times New Roman" w:hAnsi="Times New Roman"/>
          <w:color w:val="231F20"/>
          <w:sz w:val="20"/>
          <w:szCs w:val="20"/>
        </w:rPr>
      </w:pPr>
      <w:r w:rsidRPr="00CC2134">
        <w:rPr>
          <w:rFonts w:ascii="Times New Roman" w:hAnsi="Times New Roman"/>
          <w:color w:val="231F20"/>
          <w:sz w:val="20"/>
          <w:szCs w:val="20"/>
        </w:rPr>
        <w:t xml:space="preserve">The law only allows our staff to use your health information when doing their jobs or to share your information when it is necessary to run the program. When health information is shared with other agencies or organizations, </w:t>
      </w:r>
      <w:r w:rsidR="00621675">
        <w:rPr>
          <w:rFonts w:ascii="Times New Roman" w:hAnsi="Times New Roman"/>
          <w:color w:val="231F20"/>
          <w:sz w:val="20"/>
          <w:szCs w:val="20"/>
        </w:rPr>
        <w:t>DC</w:t>
      </w:r>
      <w:r w:rsidR="002B77AE" w:rsidRPr="00A612E7">
        <w:rPr>
          <w:rFonts w:ascii="Times New Roman" w:hAnsi="Times New Roman"/>
          <w:color w:val="231F20"/>
          <w:sz w:val="20"/>
          <w:szCs w:val="20"/>
        </w:rPr>
        <w:t>S</w:t>
      </w:r>
      <w:r w:rsidRPr="00A612E7">
        <w:rPr>
          <w:rFonts w:ascii="Times New Roman" w:hAnsi="Times New Roman"/>
          <w:color w:val="231F20"/>
          <w:sz w:val="20"/>
          <w:szCs w:val="20"/>
        </w:rPr>
        <w:t xml:space="preserve"> require</w:t>
      </w:r>
      <w:r w:rsidR="002B77AE" w:rsidRPr="00A612E7">
        <w:rPr>
          <w:rFonts w:ascii="Times New Roman" w:hAnsi="Times New Roman"/>
          <w:color w:val="231F20"/>
          <w:sz w:val="20"/>
          <w:szCs w:val="20"/>
        </w:rPr>
        <w:t>s</w:t>
      </w:r>
      <w:r w:rsidRPr="00A612E7">
        <w:rPr>
          <w:rFonts w:ascii="Times New Roman" w:hAnsi="Times New Roman"/>
          <w:color w:val="231F20"/>
          <w:sz w:val="20"/>
          <w:szCs w:val="20"/>
        </w:rPr>
        <w:t xml:space="preserve"> them</w:t>
      </w:r>
      <w:r w:rsidRPr="00CC2134">
        <w:rPr>
          <w:rFonts w:ascii="Times New Roman" w:hAnsi="Times New Roman"/>
          <w:color w:val="231F20"/>
          <w:sz w:val="20"/>
          <w:szCs w:val="20"/>
        </w:rPr>
        <w:t xml:space="preserve"> to keep your health information confidential. Your health information will be shared to approve or deny treatment, and to determine if you are getting the right</w:t>
      </w:r>
      <w:r w:rsidR="000C240B">
        <w:rPr>
          <w:rFonts w:ascii="Times New Roman" w:hAnsi="Times New Roman"/>
          <w:color w:val="231F20"/>
          <w:sz w:val="20"/>
          <w:szCs w:val="20"/>
        </w:rPr>
        <w:t xml:space="preserve"> medical treatment. For example,</w:t>
      </w:r>
      <w:r w:rsidRPr="00CC2134">
        <w:rPr>
          <w:rFonts w:ascii="Times New Roman" w:hAnsi="Times New Roman"/>
          <w:color w:val="231F20"/>
          <w:sz w:val="20"/>
          <w:szCs w:val="20"/>
        </w:rPr>
        <w:t xml:space="preserve"> doctors and nurses employed by the programs </w:t>
      </w:r>
      <w:r w:rsidR="000C240B">
        <w:rPr>
          <w:rFonts w:ascii="Times New Roman" w:hAnsi="Times New Roman"/>
          <w:color w:val="231F20"/>
          <w:sz w:val="20"/>
          <w:szCs w:val="20"/>
        </w:rPr>
        <w:t>may</w:t>
      </w:r>
      <w:r w:rsidRPr="00CC2134">
        <w:rPr>
          <w:rFonts w:ascii="Times New Roman" w:hAnsi="Times New Roman"/>
          <w:color w:val="231F20"/>
          <w:sz w:val="20"/>
          <w:szCs w:val="20"/>
        </w:rPr>
        <w:t xml:space="preserve"> review the treatment plan created for you by your health care provider to make sure the care you receive is medically necessary.</w:t>
      </w:r>
    </w:p>
    <w:p w:rsidR="00F754C3" w:rsidRPr="003C6D48" w:rsidRDefault="004805E0" w:rsidP="005610C1">
      <w:pPr>
        <w:autoSpaceDE w:val="0"/>
        <w:autoSpaceDN w:val="0"/>
        <w:adjustRightInd w:val="0"/>
        <w:spacing w:before="120" w:after="60" w:line="240" w:lineRule="auto"/>
        <w:rPr>
          <w:rFonts w:ascii="Times New Roman" w:hAnsi="Times New Roman"/>
          <w:b/>
          <w:bCs/>
          <w:color w:val="231F20"/>
          <w:szCs w:val="20"/>
        </w:rPr>
      </w:pPr>
      <w:r w:rsidRPr="003C6D48">
        <w:rPr>
          <w:rFonts w:ascii="Times New Roman" w:hAnsi="Times New Roman"/>
          <w:b/>
          <w:bCs/>
          <w:color w:val="231F20"/>
          <w:szCs w:val="20"/>
        </w:rPr>
        <w:t>The Program</w:t>
      </w:r>
      <w:r w:rsidR="00F754C3" w:rsidRPr="003C6D48">
        <w:rPr>
          <w:rFonts w:ascii="Times New Roman" w:hAnsi="Times New Roman"/>
          <w:b/>
          <w:bCs/>
          <w:color w:val="231F20"/>
          <w:szCs w:val="20"/>
        </w:rPr>
        <w:t xml:space="preserve"> Will Use and Share Your Health Information </w:t>
      </w:r>
      <w:r w:rsidR="00B12087" w:rsidRPr="003C6D48">
        <w:rPr>
          <w:rFonts w:ascii="Times New Roman" w:hAnsi="Times New Roman"/>
          <w:b/>
          <w:bCs/>
          <w:color w:val="231F20"/>
          <w:szCs w:val="20"/>
        </w:rPr>
        <w:t xml:space="preserve">Without </w:t>
      </w:r>
      <w:r w:rsidRPr="003C6D48">
        <w:rPr>
          <w:rFonts w:ascii="Times New Roman" w:hAnsi="Times New Roman"/>
          <w:b/>
          <w:bCs/>
          <w:color w:val="231F20"/>
          <w:szCs w:val="20"/>
        </w:rPr>
        <w:t xml:space="preserve">Authorization </w:t>
      </w:r>
      <w:r w:rsidR="00F754C3" w:rsidRPr="003C6D48">
        <w:rPr>
          <w:rFonts w:ascii="Times New Roman" w:hAnsi="Times New Roman"/>
          <w:b/>
          <w:bCs/>
          <w:color w:val="231F20"/>
          <w:szCs w:val="20"/>
        </w:rPr>
        <w:t>to:</w:t>
      </w:r>
    </w:p>
    <w:p w:rsidR="00F754C3" w:rsidRPr="00CC2134" w:rsidRDefault="00F754C3" w:rsidP="002519E5">
      <w:pPr>
        <w:numPr>
          <w:ilvl w:val="0"/>
          <w:numId w:val="6"/>
        </w:numPr>
        <w:autoSpaceDE w:val="0"/>
        <w:autoSpaceDN w:val="0"/>
        <w:adjustRightInd w:val="0"/>
        <w:spacing w:after="40"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 xml:space="preserve">Make payments to your health care providers </w:t>
      </w:r>
      <w:r w:rsidR="00F63F5A" w:rsidRPr="00CC2134">
        <w:rPr>
          <w:rFonts w:ascii="Times New Roman" w:hAnsi="Times New Roman"/>
          <w:color w:val="231F20"/>
          <w:sz w:val="20"/>
          <w:szCs w:val="20"/>
        </w:rPr>
        <w:t xml:space="preserve">for </w:t>
      </w:r>
      <w:r w:rsidRPr="00CC2134">
        <w:rPr>
          <w:rFonts w:ascii="Times New Roman" w:hAnsi="Times New Roman"/>
          <w:color w:val="231F20"/>
          <w:sz w:val="20"/>
          <w:szCs w:val="20"/>
        </w:rPr>
        <w:t>medical services provided to you.</w:t>
      </w:r>
    </w:p>
    <w:p w:rsidR="00F754C3" w:rsidRPr="00CC2134" w:rsidRDefault="00F754C3" w:rsidP="002519E5">
      <w:pPr>
        <w:numPr>
          <w:ilvl w:val="0"/>
          <w:numId w:val="6"/>
        </w:numPr>
        <w:autoSpaceDE w:val="0"/>
        <w:autoSpaceDN w:val="0"/>
        <w:adjustRightInd w:val="0"/>
        <w:spacing w:after="40"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Coordinate payment for your care between the program, other health plans, and other insurance companies that may be responsible for the cost of your care.</w:t>
      </w:r>
    </w:p>
    <w:p w:rsidR="00F754C3" w:rsidRPr="00CC2134" w:rsidRDefault="00F754C3" w:rsidP="002519E5">
      <w:pPr>
        <w:numPr>
          <w:ilvl w:val="0"/>
          <w:numId w:val="6"/>
        </w:numPr>
        <w:autoSpaceDE w:val="0"/>
        <w:autoSpaceDN w:val="0"/>
        <w:adjustRightInd w:val="0"/>
        <w:spacing w:after="40"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Coordinate your care between the program, other health plans, and health care providers to imp</w:t>
      </w:r>
      <w:r w:rsidR="003C6D48">
        <w:rPr>
          <w:rFonts w:ascii="Times New Roman" w:hAnsi="Times New Roman"/>
          <w:color w:val="231F20"/>
          <w:sz w:val="20"/>
          <w:szCs w:val="20"/>
        </w:rPr>
        <w:t xml:space="preserve">rove the quality of your health </w:t>
      </w:r>
      <w:r w:rsidRPr="00CC2134">
        <w:rPr>
          <w:rFonts w:ascii="Times New Roman" w:hAnsi="Times New Roman"/>
          <w:color w:val="231F20"/>
          <w:sz w:val="20"/>
          <w:szCs w:val="20"/>
        </w:rPr>
        <w:t>care.</w:t>
      </w:r>
    </w:p>
    <w:p w:rsidR="00F754C3" w:rsidRPr="00CC2134" w:rsidRDefault="00F754C3" w:rsidP="002519E5">
      <w:pPr>
        <w:numPr>
          <w:ilvl w:val="0"/>
          <w:numId w:val="6"/>
        </w:numPr>
        <w:autoSpaceDE w:val="0"/>
        <w:autoSpaceDN w:val="0"/>
        <w:adjustRightInd w:val="0"/>
        <w:spacing w:after="40"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Evaluate the performan</w:t>
      </w:r>
      <w:r w:rsidR="004805E0" w:rsidRPr="00CC2134">
        <w:rPr>
          <w:rFonts w:ascii="Times New Roman" w:hAnsi="Times New Roman"/>
          <w:color w:val="231F20"/>
          <w:sz w:val="20"/>
          <w:szCs w:val="20"/>
        </w:rPr>
        <w:t xml:space="preserve">ce of your health care provider.  </w:t>
      </w:r>
      <w:r w:rsidR="000C240B">
        <w:rPr>
          <w:rFonts w:ascii="Times New Roman" w:hAnsi="Times New Roman"/>
          <w:color w:val="231F20"/>
          <w:sz w:val="20"/>
          <w:szCs w:val="20"/>
        </w:rPr>
        <w:t>For example,</w:t>
      </w:r>
      <w:r w:rsidRPr="00CC2134">
        <w:rPr>
          <w:rFonts w:ascii="Times New Roman" w:hAnsi="Times New Roman"/>
          <w:color w:val="231F20"/>
          <w:sz w:val="20"/>
          <w:szCs w:val="20"/>
        </w:rPr>
        <w:t xml:space="preserve"> the program contracts with consultants to review hospital and other facilities’ medical records to check on the quality of care you received.</w:t>
      </w:r>
    </w:p>
    <w:p w:rsidR="00F754C3" w:rsidRPr="00CC2134" w:rsidRDefault="00F754C3" w:rsidP="002519E5">
      <w:pPr>
        <w:numPr>
          <w:ilvl w:val="0"/>
          <w:numId w:val="6"/>
        </w:numPr>
        <w:autoSpaceDE w:val="0"/>
        <w:autoSpaceDN w:val="0"/>
        <w:adjustRightInd w:val="0"/>
        <w:spacing w:after="40"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Release information to its attorneys, accountants, and consultants so that the program is run efficiently and to detect and prosecute program fraud and abuse.</w:t>
      </w:r>
    </w:p>
    <w:p w:rsidR="00F754C3" w:rsidRPr="00CC2134" w:rsidRDefault="00930E99" w:rsidP="002519E5">
      <w:pPr>
        <w:numPr>
          <w:ilvl w:val="0"/>
          <w:numId w:val="6"/>
        </w:numPr>
        <w:autoSpaceDE w:val="0"/>
        <w:autoSpaceDN w:val="0"/>
        <w:adjustRightInd w:val="0"/>
        <w:spacing w:after="40" w:line="240" w:lineRule="auto"/>
        <w:ind w:left="480" w:hanging="240"/>
        <w:rPr>
          <w:rFonts w:ascii="Times New Roman" w:hAnsi="Times New Roman"/>
          <w:color w:val="231F20"/>
          <w:sz w:val="20"/>
          <w:szCs w:val="20"/>
        </w:rPr>
      </w:pPr>
      <w:r>
        <w:rPr>
          <w:rFonts w:ascii="Times New Roman" w:hAnsi="Times New Roman"/>
          <w:color w:val="231F20"/>
          <w:sz w:val="20"/>
          <w:szCs w:val="20"/>
        </w:rPr>
        <w:t>Send</w:t>
      </w:r>
      <w:r w:rsidR="00F754C3" w:rsidRPr="00CC2134">
        <w:rPr>
          <w:rFonts w:ascii="Times New Roman" w:hAnsi="Times New Roman"/>
          <w:color w:val="231F20"/>
          <w:sz w:val="20"/>
          <w:szCs w:val="20"/>
        </w:rPr>
        <w:t xml:space="preserve"> you helpful information such as program benefit updates, free medical exams and consumer protection information.</w:t>
      </w:r>
    </w:p>
    <w:p w:rsidR="00F754C3" w:rsidRPr="00CC2134" w:rsidRDefault="00F754C3" w:rsidP="005610C1">
      <w:pPr>
        <w:numPr>
          <w:ilvl w:val="0"/>
          <w:numId w:val="6"/>
        </w:numPr>
        <w:autoSpaceDE w:val="0"/>
        <w:autoSpaceDN w:val="0"/>
        <w:adjustRightInd w:val="0"/>
        <w:spacing w:after="120" w:line="240" w:lineRule="auto"/>
        <w:ind w:left="490" w:hanging="245"/>
        <w:rPr>
          <w:rFonts w:ascii="Times New Roman" w:hAnsi="Times New Roman"/>
          <w:color w:val="231F20"/>
          <w:sz w:val="20"/>
          <w:szCs w:val="20"/>
        </w:rPr>
      </w:pPr>
      <w:r w:rsidRPr="00CC2134">
        <w:rPr>
          <w:rFonts w:ascii="Times New Roman" w:hAnsi="Times New Roman"/>
          <w:color w:val="231F20"/>
          <w:sz w:val="20"/>
          <w:szCs w:val="20"/>
        </w:rPr>
        <w:t>Share information with other government agencies or organizations that provide benefits or services when the information is necessary in order for you to receive those benefits or services.</w:t>
      </w:r>
    </w:p>
    <w:p w:rsidR="004805E0" w:rsidRPr="0002105B" w:rsidRDefault="004805E0" w:rsidP="005610C1">
      <w:pPr>
        <w:autoSpaceDE w:val="0"/>
        <w:autoSpaceDN w:val="0"/>
        <w:adjustRightInd w:val="0"/>
        <w:spacing w:before="120" w:after="60" w:line="240" w:lineRule="auto"/>
        <w:rPr>
          <w:rFonts w:ascii="Times New Roman" w:hAnsi="Times New Roman"/>
          <w:b/>
          <w:bCs/>
          <w:color w:val="231F20"/>
          <w:szCs w:val="20"/>
        </w:rPr>
      </w:pPr>
      <w:r w:rsidRPr="0002105B">
        <w:rPr>
          <w:rFonts w:ascii="Times New Roman" w:hAnsi="Times New Roman"/>
          <w:b/>
          <w:bCs/>
          <w:color w:val="231F20"/>
          <w:szCs w:val="20"/>
        </w:rPr>
        <w:t xml:space="preserve">The Program May Disclose Your Health Information </w:t>
      </w:r>
      <w:r w:rsidR="00B12087" w:rsidRPr="0002105B">
        <w:rPr>
          <w:rFonts w:ascii="Times New Roman" w:hAnsi="Times New Roman"/>
          <w:b/>
          <w:bCs/>
          <w:color w:val="231F20"/>
          <w:szCs w:val="20"/>
        </w:rPr>
        <w:t xml:space="preserve">Without </w:t>
      </w:r>
      <w:r w:rsidRPr="0002105B">
        <w:rPr>
          <w:rFonts w:ascii="Times New Roman" w:hAnsi="Times New Roman"/>
          <w:b/>
          <w:bCs/>
          <w:color w:val="231F20"/>
          <w:szCs w:val="20"/>
        </w:rPr>
        <w:t>Authorization:</w:t>
      </w:r>
    </w:p>
    <w:p w:rsidR="004805E0" w:rsidRPr="00CC2134" w:rsidRDefault="004805E0" w:rsidP="0002105B">
      <w:pPr>
        <w:numPr>
          <w:ilvl w:val="0"/>
          <w:numId w:val="4"/>
        </w:numPr>
        <w:tabs>
          <w:tab w:val="left" w:pos="480"/>
        </w:tabs>
        <w:autoSpaceDE w:val="0"/>
        <w:autoSpaceDN w:val="0"/>
        <w:adjustRightInd w:val="0"/>
        <w:spacing w:after="40" w:line="240" w:lineRule="auto"/>
        <w:rPr>
          <w:rFonts w:ascii="Times New Roman" w:hAnsi="Times New Roman"/>
          <w:color w:val="231F20"/>
          <w:sz w:val="20"/>
          <w:szCs w:val="20"/>
        </w:rPr>
      </w:pPr>
      <w:r w:rsidRPr="00CC2134">
        <w:rPr>
          <w:rFonts w:ascii="Times New Roman" w:hAnsi="Times New Roman"/>
          <w:color w:val="231F20"/>
          <w:sz w:val="20"/>
          <w:szCs w:val="20"/>
        </w:rPr>
        <w:t>To public health agencies for activities such as disease control and prevention, problems with medical products or medications.</w:t>
      </w:r>
    </w:p>
    <w:p w:rsidR="004805E0" w:rsidRPr="00CC2134" w:rsidRDefault="004805E0" w:rsidP="0002105B">
      <w:pPr>
        <w:numPr>
          <w:ilvl w:val="0"/>
          <w:numId w:val="4"/>
        </w:numPr>
        <w:tabs>
          <w:tab w:val="left" w:pos="480"/>
        </w:tabs>
        <w:autoSpaceDE w:val="0"/>
        <w:autoSpaceDN w:val="0"/>
        <w:adjustRightInd w:val="0"/>
        <w:spacing w:after="40" w:line="240" w:lineRule="auto"/>
        <w:rPr>
          <w:rFonts w:ascii="Times New Roman" w:hAnsi="Times New Roman"/>
          <w:color w:val="231F20"/>
          <w:sz w:val="20"/>
          <w:szCs w:val="20"/>
        </w:rPr>
      </w:pPr>
      <w:r w:rsidRPr="00CC2134">
        <w:rPr>
          <w:rFonts w:ascii="Times New Roman" w:hAnsi="Times New Roman"/>
          <w:color w:val="231F20"/>
          <w:sz w:val="20"/>
          <w:szCs w:val="20"/>
        </w:rPr>
        <w:t>If you are the victim of abuse, neglect or domestic violence.</w:t>
      </w:r>
    </w:p>
    <w:p w:rsidR="004805E0" w:rsidRPr="00CC2134" w:rsidRDefault="004805E0" w:rsidP="0002105B">
      <w:pPr>
        <w:numPr>
          <w:ilvl w:val="0"/>
          <w:numId w:val="4"/>
        </w:numPr>
        <w:tabs>
          <w:tab w:val="left" w:pos="480"/>
        </w:tabs>
        <w:autoSpaceDE w:val="0"/>
        <w:autoSpaceDN w:val="0"/>
        <w:adjustRightInd w:val="0"/>
        <w:spacing w:after="40"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To health oversight agencies responsible for the Medicaid Program such as the U.S. Department of Health and Human Services and its Office of Civil Rights.</w:t>
      </w:r>
    </w:p>
    <w:p w:rsidR="004805E0" w:rsidRPr="00CC2134" w:rsidRDefault="004805E0" w:rsidP="0002105B">
      <w:pPr>
        <w:numPr>
          <w:ilvl w:val="0"/>
          <w:numId w:val="4"/>
        </w:numPr>
        <w:tabs>
          <w:tab w:val="left" w:pos="480"/>
        </w:tabs>
        <w:autoSpaceDE w:val="0"/>
        <w:autoSpaceDN w:val="0"/>
        <w:adjustRightInd w:val="0"/>
        <w:spacing w:after="40" w:line="240" w:lineRule="auto"/>
        <w:rPr>
          <w:rFonts w:ascii="Times New Roman" w:hAnsi="Times New Roman"/>
          <w:color w:val="231F20"/>
          <w:sz w:val="20"/>
          <w:szCs w:val="20"/>
        </w:rPr>
      </w:pPr>
      <w:r w:rsidRPr="00CC2134">
        <w:rPr>
          <w:rFonts w:ascii="Times New Roman" w:hAnsi="Times New Roman"/>
          <w:color w:val="231F20"/>
          <w:sz w:val="20"/>
          <w:szCs w:val="20"/>
        </w:rPr>
        <w:t>In court cases or judicial and administrative hearings when required by law to run the program.</w:t>
      </w:r>
    </w:p>
    <w:p w:rsidR="004805E0" w:rsidRPr="00CC2134" w:rsidRDefault="004805E0" w:rsidP="0002105B">
      <w:pPr>
        <w:numPr>
          <w:ilvl w:val="0"/>
          <w:numId w:val="4"/>
        </w:numPr>
        <w:tabs>
          <w:tab w:val="left" w:pos="480"/>
        </w:tabs>
        <w:autoSpaceDE w:val="0"/>
        <w:autoSpaceDN w:val="0"/>
        <w:adjustRightInd w:val="0"/>
        <w:spacing w:after="40" w:line="240" w:lineRule="auto"/>
        <w:rPr>
          <w:rFonts w:ascii="Times New Roman" w:hAnsi="Times New Roman"/>
          <w:color w:val="231F20"/>
          <w:sz w:val="20"/>
          <w:szCs w:val="20"/>
        </w:rPr>
      </w:pPr>
      <w:r w:rsidRPr="00CC2134">
        <w:rPr>
          <w:rFonts w:ascii="Times New Roman" w:hAnsi="Times New Roman"/>
          <w:color w:val="231F20"/>
          <w:sz w:val="20"/>
          <w:szCs w:val="20"/>
        </w:rPr>
        <w:t>To coroners, medical examiners, and funeral directors so they can carry out their jobs as required by law.</w:t>
      </w:r>
    </w:p>
    <w:p w:rsidR="004805E0" w:rsidRPr="00CC2134" w:rsidRDefault="004805E0" w:rsidP="0002105B">
      <w:pPr>
        <w:numPr>
          <w:ilvl w:val="0"/>
          <w:numId w:val="4"/>
        </w:numPr>
        <w:tabs>
          <w:tab w:val="left" w:pos="480"/>
        </w:tabs>
        <w:autoSpaceDE w:val="0"/>
        <w:autoSpaceDN w:val="0"/>
        <w:adjustRightInd w:val="0"/>
        <w:spacing w:after="40" w:line="240" w:lineRule="auto"/>
        <w:rPr>
          <w:rFonts w:ascii="Times New Roman" w:hAnsi="Times New Roman"/>
          <w:color w:val="231F20"/>
          <w:sz w:val="20"/>
          <w:szCs w:val="20"/>
        </w:rPr>
      </w:pPr>
      <w:r w:rsidRPr="00CC2134">
        <w:rPr>
          <w:rFonts w:ascii="Times New Roman" w:hAnsi="Times New Roman"/>
          <w:color w:val="231F20"/>
          <w:sz w:val="20"/>
          <w:szCs w:val="20"/>
        </w:rPr>
        <w:t>To organizations involved with organ donation and transplantation, communicable disease registries and cancer registries.</w:t>
      </w:r>
    </w:p>
    <w:p w:rsidR="004805E0" w:rsidRPr="00CC2134" w:rsidRDefault="004805E0" w:rsidP="0002105B">
      <w:pPr>
        <w:numPr>
          <w:ilvl w:val="0"/>
          <w:numId w:val="4"/>
        </w:numPr>
        <w:tabs>
          <w:tab w:val="left" w:pos="480"/>
        </w:tabs>
        <w:autoSpaceDE w:val="0"/>
        <w:autoSpaceDN w:val="0"/>
        <w:adjustRightInd w:val="0"/>
        <w:spacing w:after="40" w:line="240" w:lineRule="auto"/>
        <w:rPr>
          <w:rFonts w:ascii="Times New Roman" w:hAnsi="Times New Roman"/>
          <w:color w:val="231F20"/>
          <w:sz w:val="20"/>
          <w:szCs w:val="20"/>
        </w:rPr>
      </w:pPr>
      <w:r w:rsidRPr="00CC2134">
        <w:rPr>
          <w:rFonts w:ascii="Times New Roman" w:hAnsi="Times New Roman"/>
          <w:color w:val="231F20"/>
          <w:sz w:val="20"/>
          <w:szCs w:val="20"/>
        </w:rPr>
        <w:t>To entities authorized to conduct a research project.</w:t>
      </w:r>
    </w:p>
    <w:p w:rsidR="004805E0" w:rsidRPr="00CC2134" w:rsidRDefault="004805E0" w:rsidP="0002105B">
      <w:pPr>
        <w:numPr>
          <w:ilvl w:val="0"/>
          <w:numId w:val="4"/>
        </w:numPr>
        <w:tabs>
          <w:tab w:val="left" w:pos="480"/>
        </w:tabs>
        <w:autoSpaceDE w:val="0"/>
        <w:autoSpaceDN w:val="0"/>
        <w:adjustRightInd w:val="0"/>
        <w:spacing w:after="40" w:line="240" w:lineRule="auto"/>
        <w:rPr>
          <w:rFonts w:ascii="Times New Roman" w:hAnsi="Times New Roman"/>
          <w:color w:val="231F20"/>
          <w:sz w:val="20"/>
          <w:szCs w:val="20"/>
        </w:rPr>
      </w:pPr>
      <w:r w:rsidRPr="00CC2134">
        <w:rPr>
          <w:rFonts w:ascii="Times New Roman" w:hAnsi="Times New Roman"/>
          <w:color w:val="231F20"/>
          <w:sz w:val="20"/>
          <w:szCs w:val="20"/>
        </w:rPr>
        <w:lastRenderedPageBreak/>
        <w:t>To prevent a serious threat to a person’s or the public’s health and safety.</w:t>
      </w:r>
    </w:p>
    <w:p w:rsidR="004805E0" w:rsidRPr="00CC2134" w:rsidRDefault="004805E0" w:rsidP="0002105B">
      <w:pPr>
        <w:numPr>
          <w:ilvl w:val="0"/>
          <w:numId w:val="4"/>
        </w:numPr>
        <w:tabs>
          <w:tab w:val="left" w:pos="480"/>
        </w:tabs>
        <w:autoSpaceDE w:val="0"/>
        <w:autoSpaceDN w:val="0"/>
        <w:adjustRightInd w:val="0"/>
        <w:spacing w:after="40" w:line="240" w:lineRule="auto"/>
        <w:rPr>
          <w:rFonts w:ascii="Times New Roman" w:hAnsi="Times New Roman"/>
          <w:color w:val="231F20"/>
          <w:sz w:val="20"/>
          <w:szCs w:val="20"/>
        </w:rPr>
      </w:pPr>
      <w:r w:rsidRPr="00CC2134">
        <w:rPr>
          <w:rFonts w:ascii="Times New Roman" w:hAnsi="Times New Roman"/>
          <w:color w:val="231F20"/>
          <w:sz w:val="20"/>
          <w:szCs w:val="20"/>
        </w:rPr>
        <w:t>To the military if you are or have been a member of the armed services.</w:t>
      </w:r>
    </w:p>
    <w:p w:rsidR="004805E0" w:rsidRPr="00CC2134" w:rsidRDefault="004805E0" w:rsidP="0002105B">
      <w:pPr>
        <w:numPr>
          <w:ilvl w:val="0"/>
          <w:numId w:val="4"/>
        </w:numPr>
        <w:tabs>
          <w:tab w:val="left" w:pos="480"/>
        </w:tabs>
        <w:autoSpaceDE w:val="0"/>
        <w:autoSpaceDN w:val="0"/>
        <w:adjustRightInd w:val="0"/>
        <w:spacing w:after="40"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 xml:space="preserve">To </w:t>
      </w:r>
      <w:r w:rsidR="00B533D0">
        <w:rPr>
          <w:rFonts w:ascii="Times New Roman" w:hAnsi="Times New Roman"/>
          <w:color w:val="231F20"/>
          <w:sz w:val="20"/>
          <w:szCs w:val="20"/>
        </w:rPr>
        <w:t xml:space="preserve">a </w:t>
      </w:r>
      <w:r w:rsidRPr="00CC2134">
        <w:rPr>
          <w:rFonts w:ascii="Times New Roman" w:hAnsi="Times New Roman"/>
          <w:color w:val="231F20"/>
          <w:sz w:val="20"/>
          <w:szCs w:val="20"/>
        </w:rPr>
        <w:t>correctional facility or law enforcement officials to maintain the health, safety, and security of the corrections systems, if you are held in custody.</w:t>
      </w:r>
    </w:p>
    <w:p w:rsidR="004805E0" w:rsidRPr="00CC2134" w:rsidRDefault="004805E0" w:rsidP="0002105B">
      <w:pPr>
        <w:numPr>
          <w:ilvl w:val="0"/>
          <w:numId w:val="4"/>
        </w:numPr>
        <w:tabs>
          <w:tab w:val="left" w:pos="480"/>
        </w:tabs>
        <w:autoSpaceDE w:val="0"/>
        <w:autoSpaceDN w:val="0"/>
        <w:adjustRightInd w:val="0"/>
        <w:spacing w:after="40" w:line="240" w:lineRule="auto"/>
        <w:rPr>
          <w:rFonts w:ascii="Times New Roman" w:hAnsi="Times New Roman"/>
          <w:color w:val="231F20"/>
          <w:sz w:val="20"/>
          <w:szCs w:val="20"/>
        </w:rPr>
      </w:pPr>
      <w:r w:rsidRPr="00CC2134">
        <w:rPr>
          <w:rFonts w:ascii="Times New Roman" w:hAnsi="Times New Roman"/>
          <w:color w:val="231F20"/>
          <w:sz w:val="20"/>
          <w:szCs w:val="20"/>
        </w:rPr>
        <w:t>To workers’ compensation programs that provide benefits for work-related injuries or illness without regard to fault.</w:t>
      </w:r>
    </w:p>
    <w:p w:rsidR="004805E0" w:rsidRPr="00CC2134" w:rsidRDefault="00B533D0" w:rsidP="005610C1">
      <w:pPr>
        <w:numPr>
          <w:ilvl w:val="0"/>
          <w:numId w:val="6"/>
        </w:numPr>
        <w:autoSpaceDE w:val="0"/>
        <w:autoSpaceDN w:val="0"/>
        <w:adjustRightInd w:val="0"/>
        <w:spacing w:after="120" w:line="240" w:lineRule="auto"/>
        <w:ind w:left="490" w:hanging="245"/>
        <w:rPr>
          <w:rFonts w:ascii="Times New Roman" w:hAnsi="Times New Roman"/>
          <w:color w:val="231F20"/>
          <w:sz w:val="20"/>
          <w:szCs w:val="20"/>
        </w:rPr>
      </w:pPr>
      <w:r>
        <w:rPr>
          <w:rFonts w:ascii="Times New Roman" w:hAnsi="Times New Roman"/>
          <w:color w:val="231F20"/>
          <w:sz w:val="20"/>
          <w:szCs w:val="20"/>
        </w:rPr>
        <w:t>To</w:t>
      </w:r>
      <w:r w:rsidR="004805E0" w:rsidRPr="00CC2134">
        <w:rPr>
          <w:rFonts w:ascii="Times New Roman" w:hAnsi="Times New Roman"/>
          <w:color w:val="231F20"/>
          <w:sz w:val="20"/>
          <w:szCs w:val="20"/>
        </w:rPr>
        <w:t xml:space="preserve"> law enforcement or </w:t>
      </w:r>
      <w:r w:rsidR="004805E0" w:rsidRPr="005610C1">
        <w:rPr>
          <w:rFonts w:ascii="Times New Roman" w:hAnsi="Times New Roman"/>
          <w:color w:val="231F20"/>
          <w:sz w:val="20"/>
          <w:szCs w:val="20"/>
        </w:rPr>
        <w:t xml:space="preserve">national security </w:t>
      </w:r>
      <w:r w:rsidR="004805E0" w:rsidRPr="00CC2134">
        <w:rPr>
          <w:rFonts w:ascii="Times New Roman" w:hAnsi="Times New Roman"/>
          <w:color w:val="231F20"/>
          <w:sz w:val="20"/>
          <w:szCs w:val="20"/>
        </w:rPr>
        <w:t>and intelligence</w:t>
      </w:r>
      <w:r>
        <w:rPr>
          <w:rFonts w:ascii="Times New Roman" w:hAnsi="Times New Roman"/>
          <w:color w:val="231F20"/>
          <w:sz w:val="20"/>
          <w:szCs w:val="20"/>
        </w:rPr>
        <w:t xml:space="preserve"> agencies</w:t>
      </w:r>
      <w:r w:rsidR="004805E0" w:rsidRPr="00CC2134">
        <w:rPr>
          <w:rFonts w:ascii="Times New Roman" w:hAnsi="Times New Roman"/>
          <w:color w:val="231F20"/>
          <w:sz w:val="20"/>
          <w:szCs w:val="20"/>
        </w:rPr>
        <w:t>, and to protect the President and others as required by law.</w:t>
      </w:r>
    </w:p>
    <w:p w:rsidR="004805E0" w:rsidRPr="0002105B" w:rsidRDefault="004805E0" w:rsidP="005610C1">
      <w:pPr>
        <w:autoSpaceDE w:val="0"/>
        <w:autoSpaceDN w:val="0"/>
        <w:adjustRightInd w:val="0"/>
        <w:spacing w:before="120" w:after="60" w:line="240" w:lineRule="auto"/>
        <w:rPr>
          <w:rFonts w:ascii="Times New Roman" w:hAnsi="Times New Roman"/>
          <w:b/>
          <w:bCs/>
          <w:color w:val="231F20"/>
          <w:szCs w:val="20"/>
        </w:rPr>
      </w:pPr>
      <w:r w:rsidRPr="0002105B">
        <w:rPr>
          <w:rFonts w:ascii="Times New Roman" w:hAnsi="Times New Roman"/>
          <w:b/>
          <w:bCs/>
          <w:color w:val="231F20"/>
          <w:szCs w:val="20"/>
        </w:rPr>
        <w:t>Uses and Disclosures of Protected Information Based on Your Written Authorization</w:t>
      </w:r>
    </w:p>
    <w:p w:rsidR="004805E0" w:rsidRPr="00CC2134" w:rsidRDefault="004805E0" w:rsidP="0002105B">
      <w:pPr>
        <w:autoSpaceDE w:val="0"/>
        <w:autoSpaceDN w:val="0"/>
        <w:adjustRightInd w:val="0"/>
        <w:spacing w:after="40" w:line="240" w:lineRule="auto"/>
        <w:rPr>
          <w:rFonts w:ascii="Times New Roman" w:hAnsi="Times New Roman"/>
          <w:bCs/>
          <w:color w:val="231F20"/>
          <w:sz w:val="20"/>
          <w:szCs w:val="20"/>
        </w:rPr>
      </w:pPr>
      <w:r w:rsidRPr="00CC2134">
        <w:rPr>
          <w:rFonts w:ascii="Times New Roman" w:hAnsi="Times New Roman"/>
          <w:bCs/>
          <w:color w:val="231F20"/>
          <w:sz w:val="20"/>
          <w:szCs w:val="20"/>
        </w:rPr>
        <w:t xml:space="preserve">All other uses and disclosures </w:t>
      </w:r>
      <w:r w:rsidR="005F7405" w:rsidRPr="00CC2134">
        <w:rPr>
          <w:rFonts w:ascii="Times New Roman" w:hAnsi="Times New Roman"/>
          <w:bCs/>
          <w:color w:val="231F20"/>
          <w:sz w:val="20"/>
          <w:szCs w:val="20"/>
        </w:rPr>
        <w:t>will be made only with your written authorization.  These may include:</w:t>
      </w:r>
    </w:p>
    <w:p w:rsidR="005F7405" w:rsidRPr="00CC2134" w:rsidRDefault="005F7405" w:rsidP="0002105B">
      <w:pPr>
        <w:pStyle w:val="ListParagraph"/>
        <w:numPr>
          <w:ilvl w:val="0"/>
          <w:numId w:val="5"/>
        </w:numPr>
        <w:autoSpaceDE w:val="0"/>
        <w:autoSpaceDN w:val="0"/>
        <w:adjustRightInd w:val="0"/>
        <w:spacing w:afterLines="40" w:after="96"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Most uses and disclosures of your psychotherapy notes will require your authorization</w:t>
      </w:r>
    </w:p>
    <w:p w:rsidR="005F7405" w:rsidRPr="00CC2134" w:rsidRDefault="005F7405" w:rsidP="0002105B">
      <w:pPr>
        <w:pStyle w:val="ListParagraph"/>
        <w:numPr>
          <w:ilvl w:val="0"/>
          <w:numId w:val="5"/>
        </w:numPr>
        <w:autoSpaceDE w:val="0"/>
        <w:autoSpaceDN w:val="0"/>
        <w:adjustRightInd w:val="0"/>
        <w:spacing w:afterLines="40" w:after="96"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Any use or disclosure for marketing purposes will require your authorization.</w:t>
      </w:r>
    </w:p>
    <w:p w:rsidR="005F7405" w:rsidRPr="00CC2134" w:rsidRDefault="005F7405" w:rsidP="005610C1">
      <w:pPr>
        <w:numPr>
          <w:ilvl w:val="0"/>
          <w:numId w:val="6"/>
        </w:numPr>
        <w:autoSpaceDE w:val="0"/>
        <w:autoSpaceDN w:val="0"/>
        <w:adjustRightInd w:val="0"/>
        <w:spacing w:after="120" w:line="240" w:lineRule="auto"/>
        <w:ind w:left="490" w:hanging="245"/>
        <w:rPr>
          <w:rFonts w:ascii="Times New Roman" w:hAnsi="Times New Roman"/>
          <w:color w:val="231F20"/>
          <w:sz w:val="20"/>
          <w:szCs w:val="20"/>
        </w:rPr>
      </w:pPr>
      <w:r w:rsidRPr="00CC2134">
        <w:rPr>
          <w:rFonts w:ascii="Times New Roman" w:hAnsi="Times New Roman"/>
          <w:color w:val="231F20"/>
          <w:sz w:val="20"/>
          <w:szCs w:val="20"/>
        </w:rPr>
        <w:t>Any use or disclosure that would constitute a sale of your information will require your authorization.</w:t>
      </w:r>
    </w:p>
    <w:p w:rsidR="005F7405" w:rsidRPr="0002105B" w:rsidRDefault="0002105B" w:rsidP="005610C1">
      <w:pPr>
        <w:autoSpaceDE w:val="0"/>
        <w:autoSpaceDN w:val="0"/>
        <w:adjustRightInd w:val="0"/>
        <w:spacing w:before="120" w:after="60" w:line="240" w:lineRule="auto"/>
        <w:rPr>
          <w:rFonts w:ascii="Times New Roman" w:hAnsi="Times New Roman"/>
          <w:b/>
          <w:bCs/>
          <w:color w:val="231F20"/>
          <w:szCs w:val="20"/>
        </w:rPr>
      </w:pPr>
      <w:r>
        <w:rPr>
          <w:rFonts w:ascii="Times New Roman" w:hAnsi="Times New Roman"/>
          <w:color w:val="231F20"/>
          <w:sz w:val="20"/>
          <w:szCs w:val="20"/>
        </w:rPr>
        <w:br w:type="page"/>
      </w:r>
      <w:r w:rsidR="005F7405" w:rsidRPr="0002105B">
        <w:rPr>
          <w:rFonts w:ascii="Times New Roman" w:hAnsi="Times New Roman"/>
          <w:b/>
          <w:bCs/>
          <w:color w:val="231F20"/>
          <w:szCs w:val="20"/>
        </w:rPr>
        <w:lastRenderedPageBreak/>
        <w:t>Your Other Rights Concerning Your Health Information Include</w:t>
      </w:r>
      <w:r w:rsidR="00B533D0">
        <w:rPr>
          <w:rFonts w:ascii="Times New Roman" w:hAnsi="Times New Roman"/>
          <w:b/>
          <w:bCs/>
          <w:color w:val="231F20"/>
          <w:szCs w:val="20"/>
        </w:rPr>
        <w:t>s</w:t>
      </w:r>
      <w:r w:rsidR="005F7405" w:rsidRPr="0002105B">
        <w:rPr>
          <w:rFonts w:ascii="Times New Roman" w:hAnsi="Times New Roman"/>
          <w:b/>
          <w:bCs/>
          <w:color w:val="231F20"/>
          <w:szCs w:val="20"/>
        </w:rPr>
        <w:t xml:space="preserve"> the Right to:</w:t>
      </w:r>
    </w:p>
    <w:p w:rsidR="005F7405" w:rsidRPr="00CC2134" w:rsidRDefault="005F7405" w:rsidP="00B12087">
      <w:pPr>
        <w:numPr>
          <w:ilvl w:val="0"/>
          <w:numId w:val="7"/>
        </w:numPr>
        <w:autoSpaceDE w:val="0"/>
        <w:autoSpaceDN w:val="0"/>
        <w:adjustRightInd w:val="0"/>
        <w:spacing w:before="60" w:after="40"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 xml:space="preserve">See and </w:t>
      </w:r>
      <w:r w:rsidR="00A6726C" w:rsidRPr="00CC2134">
        <w:rPr>
          <w:rFonts w:ascii="Times New Roman" w:hAnsi="Times New Roman"/>
          <w:color w:val="231F20"/>
          <w:sz w:val="20"/>
          <w:szCs w:val="20"/>
        </w:rPr>
        <w:t xml:space="preserve">get copies </w:t>
      </w:r>
      <w:r w:rsidRPr="00CC2134">
        <w:rPr>
          <w:rFonts w:ascii="Times New Roman" w:hAnsi="Times New Roman"/>
          <w:color w:val="231F20"/>
          <w:sz w:val="20"/>
          <w:szCs w:val="20"/>
        </w:rPr>
        <w:t xml:space="preserve">of </w:t>
      </w:r>
      <w:r w:rsidR="00A6726C" w:rsidRPr="00CC2134">
        <w:rPr>
          <w:rFonts w:ascii="Times New Roman" w:hAnsi="Times New Roman"/>
          <w:color w:val="231F20"/>
          <w:sz w:val="20"/>
          <w:szCs w:val="20"/>
        </w:rPr>
        <w:t>your records</w:t>
      </w:r>
      <w:r w:rsidRPr="00CC2134">
        <w:rPr>
          <w:rFonts w:ascii="Times New Roman" w:hAnsi="Times New Roman"/>
          <w:color w:val="231F20"/>
          <w:sz w:val="20"/>
          <w:szCs w:val="20"/>
        </w:rPr>
        <w:t>. You may be charged a fee for the cost of copying your records.</w:t>
      </w:r>
    </w:p>
    <w:p w:rsidR="005F7405" w:rsidRPr="00CC2134" w:rsidRDefault="005F7405" w:rsidP="0002105B">
      <w:pPr>
        <w:numPr>
          <w:ilvl w:val="0"/>
          <w:numId w:val="7"/>
        </w:numPr>
        <w:tabs>
          <w:tab w:val="left" w:pos="480"/>
        </w:tabs>
        <w:autoSpaceDE w:val="0"/>
        <w:autoSpaceDN w:val="0"/>
        <w:adjustRightInd w:val="0"/>
        <w:spacing w:after="40"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 xml:space="preserve">Request to </w:t>
      </w:r>
      <w:r w:rsidR="00930E99">
        <w:rPr>
          <w:rFonts w:ascii="Times New Roman" w:hAnsi="Times New Roman"/>
          <w:color w:val="231F20"/>
          <w:sz w:val="20"/>
          <w:szCs w:val="20"/>
        </w:rPr>
        <w:t xml:space="preserve">have your records </w:t>
      </w:r>
      <w:r w:rsidR="00A6726C" w:rsidRPr="00CC2134">
        <w:rPr>
          <w:rFonts w:ascii="Times New Roman" w:hAnsi="Times New Roman"/>
          <w:color w:val="231F20"/>
          <w:sz w:val="20"/>
          <w:szCs w:val="20"/>
        </w:rPr>
        <w:t>amend</w:t>
      </w:r>
      <w:r w:rsidR="00930E99">
        <w:rPr>
          <w:rFonts w:ascii="Times New Roman" w:hAnsi="Times New Roman"/>
          <w:color w:val="231F20"/>
          <w:sz w:val="20"/>
          <w:szCs w:val="20"/>
        </w:rPr>
        <w:t>ed</w:t>
      </w:r>
      <w:r w:rsidR="00A6726C" w:rsidRPr="00CC2134">
        <w:rPr>
          <w:rFonts w:ascii="Times New Roman" w:hAnsi="Times New Roman"/>
          <w:color w:val="231F20"/>
          <w:sz w:val="20"/>
          <w:szCs w:val="20"/>
        </w:rPr>
        <w:t xml:space="preserve"> or correct</w:t>
      </w:r>
      <w:r w:rsidR="00930E99">
        <w:rPr>
          <w:rFonts w:ascii="Times New Roman" w:hAnsi="Times New Roman"/>
          <w:color w:val="231F20"/>
          <w:sz w:val="20"/>
          <w:szCs w:val="20"/>
        </w:rPr>
        <w:t>ed</w:t>
      </w:r>
      <w:r w:rsidR="00A6726C" w:rsidRPr="00CC2134">
        <w:rPr>
          <w:rFonts w:ascii="Times New Roman" w:hAnsi="Times New Roman"/>
          <w:color w:val="231F20"/>
          <w:sz w:val="20"/>
          <w:szCs w:val="20"/>
        </w:rPr>
        <w:t xml:space="preserve"> </w:t>
      </w:r>
      <w:r w:rsidRPr="00CC2134">
        <w:rPr>
          <w:rFonts w:ascii="Times New Roman" w:hAnsi="Times New Roman"/>
          <w:color w:val="231F20"/>
          <w:sz w:val="20"/>
          <w:szCs w:val="20"/>
        </w:rPr>
        <w:t>if you think there is a mistake. You must provide a reason for your request.</w:t>
      </w:r>
    </w:p>
    <w:p w:rsidR="005F7405" w:rsidRPr="00CC2134" w:rsidRDefault="002B77AE" w:rsidP="0002105B">
      <w:pPr>
        <w:numPr>
          <w:ilvl w:val="0"/>
          <w:numId w:val="7"/>
        </w:numPr>
        <w:autoSpaceDE w:val="0"/>
        <w:autoSpaceDN w:val="0"/>
        <w:adjustRightInd w:val="0"/>
        <w:spacing w:after="40" w:line="240" w:lineRule="auto"/>
        <w:ind w:left="480" w:hanging="240"/>
        <w:rPr>
          <w:rFonts w:ascii="Times New Roman" w:hAnsi="Times New Roman"/>
          <w:color w:val="231F20"/>
          <w:sz w:val="20"/>
          <w:szCs w:val="20"/>
        </w:rPr>
      </w:pPr>
      <w:r w:rsidRPr="00A612E7">
        <w:rPr>
          <w:rFonts w:ascii="Times New Roman" w:hAnsi="Times New Roman"/>
          <w:color w:val="231F20"/>
          <w:sz w:val="20"/>
          <w:szCs w:val="20"/>
        </w:rPr>
        <w:t>Receive</w:t>
      </w:r>
      <w:r w:rsidR="00A6726C">
        <w:rPr>
          <w:rFonts w:ascii="Times New Roman" w:hAnsi="Times New Roman"/>
          <w:color w:val="231F20"/>
          <w:sz w:val="20"/>
          <w:szCs w:val="20"/>
        </w:rPr>
        <w:t xml:space="preserve"> a list of disclosures</w:t>
      </w:r>
      <w:r w:rsidR="00D5515B" w:rsidRPr="00CC2134">
        <w:rPr>
          <w:rFonts w:ascii="Times New Roman" w:hAnsi="Times New Roman"/>
          <w:color w:val="231F20"/>
          <w:sz w:val="20"/>
          <w:szCs w:val="20"/>
        </w:rPr>
        <w:t>. This</w:t>
      </w:r>
      <w:r w:rsidR="005F7405" w:rsidRPr="00CC2134">
        <w:rPr>
          <w:rFonts w:ascii="Times New Roman" w:hAnsi="Times New Roman"/>
          <w:color w:val="231F20"/>
          <w:sz w:val="20"/>
          <w:szCs w:val="20"/>
        </w:rPr>
        <w:t xml:space="preserve"> list will not include the time that information was disclosed for treatment,</w:t>
      </w:r>
      <w:r w:rsidR="00D61661" w:rsidRPr="00CC2134">
        <w:rPr>
          <w:rFonts w:ascii="Times New Roman" w:hAnsi="Times New Roman"/>
          <w:color w:val="231F20"/>
          <w:sz w:val="20"/>
          <w:szCs w:val="20"/>
        </w:rPr>
        <w:t xml:space="preserve"> </w:t>
      </w:r>
      <w:r w:rsidR="005F7405" w:rsidRPr="00CC2134">
        <w:rPr>
          <w:rFonts w:ascii="Times New Roman" w:hAnsi="Times New Roman"/>
          <w:color w:val="231F20"/>
          <w:sz w:val="20"/>
          <w:szCs w:val="20"/>
        </w:rPr>
        <w:t xml:space="preserve">payment or health care </w:t>
      </w:r>
      <w:r w:rsidR="00D61661" w:rsidRPr="00CC2134">
        <w:rPr>
          <w:rFonts w:ascii="Times New Roman" w:hAnsi="Times New Roman"/>
          <w:color w:val="231F20"/>
          <w:sz w:val="20"/>
          <w:szCs w:val="20"/>
        </w:rPr>
        <w:t>operations. The</w:t>
      </w:r>
      <w:r w:rsidR="005F7405" w:rsidRPr="00CC2134">
        <w:rPr>
          <w:rFonts w:ascii="Times New Roman" w:hAnsi="Times New Roman"/>
          <w:color w:val="231F20"/>
          <w:sz w:val="20"/>
          <w:szCs w:val="20"/>
        </w:rPr>
        <w:t xml:space="preserve"> list will not include information provided to you or your family directly, or information</w:t>
      </w:r>
      <w:r w:rsidR="00D61661" w:rsidRPr="00CC2134">
        <w:rPr>
          <w:rFonts w:ascii="Times New Roman" w:hAnsi="Times New Roman"/>
          <w:color w:val="231F20"/>
          <w:sz w:val="20"/>
          <w:szCs w:val="20"/>
        </w:rPr>
        <w:t xml:space="preserve"> </w:t>
      </w:r>
      <w:r w:rsidR="005F7405" w:rsidRPr="00CC2134">
        <w:rPr>
          <w:rFonts w:ascii="Times New Roman" w:hAnsi="Times New Roman"/>
          <w:color w:val="231F20"/>
          <w:sz w:val="20"/>
          <w:szCs w:val="20"/>
        </w:rPr>
        <w:t>that was sent with your authorization.</w:t>
      </w:r>
    </w:p>
    <w:p w:rsidR="005F7405" w:rsidRPr="00CC2134" w:rsidRDefault="005F7405" w:rsidP="0002105B">
      <w:pPr>
        <w:numPr>
          <w:ilvl w:val="0"/>
          <w:numId w:val="7"/>
        </w:numPr>
        <w:tabs>
          <w:tab w:val="left" w:pos="480"/>
        </w:tabs>
        <w:autoSpaceDE w:val="0"/>
        <w:autoSpaceDN w:val="0"/>
        <w:adjustRightInd w:val="0"/>
        <w:spacing w:after="40"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 xml:space="preserve">Further </w:t>
      </w:r>
      <w:r w:rsidR="00A6726C" w:rsidRPr="00CC2134">
        <w:rPr>
          <w:rFonts w:ascii="Times New Roman" w:hAnsi="Times New Roman"/>
          <w:color w:val="231F20"/>
          <w:sz w:val="20"/>
          <w:szCs w:val="20"/>
        </w:rPr>
        <w:t xml:space="preserve">restrict uses and disclosures </w:t>
      </w:r>
      <w:r w:rsidRPr="00CC2134">
        <w:rPr>
          <w:rFonts w:ascii="Times New Roman" w:hAnsi="Times New Roman"/>
          <w:color w:val="231F20"/>
          <w:sz w:val="20"/>
          <w:szCs w:val="20"/>
        </w:rPr>
        <w:t xml:space="preserve">of </w:t>
      </w:r>
      <w:r w:rsidR="00A6726C" w:rsidRPr="00CC2134">
        <w:rPr>
          <w:rFonts w:ascii="Times New Roman" w:hAnsi="Times New Roman"/>
          <w:color w:val="231F20"/>
          <w:sz w:val="20"/>
          <w:szCs w:val="20"/>
        </w:rPr>
        <w:t>your health information</w:t>
      </w:r>
      <w:r w:rsidR="00D61661" w:rsidRPr="00CC2134">
        <w:rPr>
          <w:rFonts w:ascii="Times New Roman" w:hAnsi="Times New Roman"/>
          <w:color w:val="231F20"/>
          <w:sz w:val="20"/>
          <w:szCs w:val="20"/>
        </w:rPr>
        <w:t>. You</w:t>
      </w:r>
      <w:r w:rsidRPr="00CC2134">
        <w:rPr>
          <w:rFonts w:ascii="Times New Roman" w:hAnsi="Times New Roman"/>
          <w:color w:val="231F20"/>
          <w:sz w:val="20"/>
          <w:szCs w:val="20"/>
        </w:rPr>
        <w:t xml:space="preserve"> must tell </w:t>
      </w:r>
      <w:r w:rsidR="00621675">
        <w:rPr>
          <w:rFonts w:ascii="Times New Roman" w:hAnsi="Times New Roman"/>
          <w:color w:val="231F20"/>
          <w:sz w:val="20"/>
          <w:szCs w:val="20"/>
        </w:rPr>
        <w:t>DC</w:t>
      </w:r>
      <w:r w:rsidR="00D61661" w:rsidRPr="00CC2134">
        <w:rPr>
          <w:rFonts w:ascii="Times New Roman" w:hAnsi="Times New Roman"/>
          <w:color w:val="231F20"/>
          <w:sz w:val="20"/>
          <w:szCs w:val="20"/>
        </w:rPr>
        <w:t>S</w:t>
      </w:r>
      <w:r w:rsidRPr="00CC2134">
        <w:rPr>
          <w:rFonts w:ascii="Times New Roman" w:hAnsi="Times New Roman"/>
          <w:color w:val="231F20"/>
          <w:sz w:val="20"/>
          <w:szCs w:val="20"/>
        </w:rPr>
        <w:t xml:space="preserve"> what information you want to limit</w:t>
      </w:r>
      <w:r w:rsidR="00D61661" w:rsidRPr="00CC2134">
        <w:rPr>
          <w:rFonts w:ascii="Times New Roman" w:hAnsi="Times New Roman"/>
          <w:color w:val="231F20"/>
          <w:sz w:val="20"/>
          <w:szCs w:val="20"/>
        </w:rPr>
        <w:t xml:space="preserve"> </w:t>
      </w:r>
      <w:r w:rsidRPr="00CC2134">
        <w:rPr>
          <w:rFonts w:ascii="Times New Roman" w:hAnsi="Times New Roman"/>
          <w:color w:val="231F20"/>
          <w:sz w:val="20"/>
          <w:szCs w:val="20"/>
        </w:rPr>
        <w:t>and to whom you want the limits to apply.</w:t>
      </w:r>
      <w:r w:rsidR="00621675">
        <w:rPr>
          <w:rFonts w:ascii="Times New Roman" w:hAnsi="Times New Roman"/>
          <w:color w:val="231F20"/>
          <w:sz w:val="20"/>
          <w:szCs w:val="20"/>
        </w:rPr>
        <w:t xml:space="preserve"> DC</w:t>
      </w:r>
      <w:r w:rsidR="00D61661" w:rsidRPr="00CC2134">
        <w:rPr>
          <w:rFonts w:ascii="Times New Roman" w:hAnsi="Times New Roman"/>
          <w:color w:val="231F20"/>
          <w:sz w:val="20"/>
          <w:szCs w:val="20"/>
        </w:rPr>
        <w:t>S</w:t>
      </w:r>
      <w:r w:rsidRPr="00CC2134">
        <w:rPr>
          <w:rFonts w:ascii="Times New Roman" w:hAnsi="Times New Roman"/>
          <w:color w:val="231F20"/>
          <w:sz w:val="20"/>
          <w:szCs w:val="20"/>
        </w:rPr>
        <w:t xml:space="preserve"> is not required to agree to the restriction.</w:t>
      </w:r>
    </w:p>
    <w:p w:rsidR="005F7405" w:rsidRDefault="005F7405" w:rsidP="0002105B">
      <w:pPr>
        <w:numPr>
          <w:ilvl w:val="0"/>
          <w:numId w:val="7"/>
        </w:numPr>
        <w:tabs>
          <w:tab w:val="left" w:pos="480"/>
        </w:tabs>
        <w:autoSpaceDE w:val="0"/>
        <w:autoSpaceDN w:val="0"/>
        <w:adjustRightInd w:val="0"/>
        <w:spacing w:after="40"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 xml:space="preserve">Cancel </w:t>
      </w:r>
      <w:r w:rsidR="00A6726C" w:rsidRPr="00CC2134">
        <w:rPr>
          <w:rFonts w:ascii="Times New Roman" w:hAnsi="Times New Roman"/>
          <w:color w:val="231F20"/>
          <w:sz w:val="20"/>
          <w:szCs w:val="20"/>
        </w:rPr>
        <w:t xml:space="preserve">authorizations </w:t>
      </w:r>
      <w:r w:rsidRPr="00CC2134">
        <w:rPr>
          <w:rFonts w:ascii="Times New Roman" w:hAnsi="Times New Roman"/>
          <w:color w:val="231F20"/>
          <w:sz w:val="20"/>
          <w:szCs w:val="20"/>
        </w:rPr>
        <w:t xml:space="preserve">previously provided by you to </w:t>
      </w:r>
      <w:r w:rsidR="00621675">
        <w:rPr>
          <w:rFonts w:ascii="Times New Roman" w:hAnsi="Times New Roman"/>
          <w:color w:val="231F20"/>
          <w:sz w:val="20"/>
          <w:szCs w:val="20"/>
        </w:rPr>
        <w:t>DC</w:t>
      </w:r>
      <w:r w:rsidR="006B6F71">
        <w:rPr>
          <w:rFonts w:ascii="Times New Roman" w:hAnsi="Times New Roman"/>
          <w:color w:val="231F20"/>
          <w:sz w:val="20"/>
          <w:szCs w:val="20"/>
        </w:rPr>
        <w:t xml:space="preserve">S. </w:t>
      </w:r>
      <w:r w:rsidRPr="00CC2134">
        <w:rPr>
          <w:rFonts w:ascii="Times New Roman" w:hAnsi="Times New Roman"/>
          <w:color w:val="231F20"/>
          <w:sz w:val="20"/>
          <w:szCs w:val="20"/>
        </w:rPr>
        <w:t xml:space="preserve">This </w:t>
      </w:r>
      <w:r w:rsidR="00D61661" w:rsidRPr="00CC2134">
        <w:rPr>
          <w:rFonts w:ascii="Times New Roman" w:hAnsi="Times New Roman"/>
          <w:color w:val="231F20"/>
          <w:sz w:val="20"/>
          <w:szCs w:val="20"/>
        </w:rPr>
        <w:t>cancellation, however</w:t>
      </w:r>
      <w:r w:rsidRPr="00CC2134">
        <w:rPr>
          <w:rFonts w:ascii="Times New Roman" w:hAnsi="Times New Roman"/>
          <w:color w:val="231F20"/>
          <w:sz w:val="20"/>
          <w:szCs w:val="20"/>
        </w:rPr>
        <w:t>, will not affect any information that</w:t>
      </w:r>
      <w:r w:rsidR="00D61661" w:rsidRPr="00CC2134">
        <w:rPr>
          <w:rFonts w:ascii="Times New Roman" w:hAnsi="Times New Roman"/>
          <w:color w:val="231F20"/>
          <w:sz w:val="20"/>
          <w:szCs w:val="20"/>
        </w:rPr>
        <w:t xml:space="preserve"> </w:t>
      </w:r>
      <w:r w:rsidRPr="00CC2134">
        <w:rPr>
          <w:rFonts w:ascii="Times New Roman" w:hAnsi="Times New Roman"/>
          <w:color w:val="231F20"/>
          <w:sz w:val="20"/>
          <w:szCs w:val="20"/>
        </w:rPr>
        <w:t>has already been shared.</w:t>
      </w:r>
    </w:p>
    <w:p w:rsidR="00A6726C" w:rsidRPr="00CC2134" w:rsidRDefault="00B533D0" w:rsidP="0002105B">
      <w:pPr>
        <w:numPr>
          <w:ilvl w:val="0"/>
          <w:numId w:val="7"/>
        </w:numPr>
        <w:tabs>
          <w:tab w:val="left" w:pos="480"/>
        </w:tabs>
        <w:autoSpaceDE w:val="0"/>
        <w:autoSpaceDN w:val="0"/>
        <w:adjustRightInd w:val="0"/>
        <w:spacing w:after="40" w:line="240" w:lineRule="auto"/>
        <w:ind w:left="480" w:hanging="240"/>
        <w:rPr>
          <w:rFonts w:ascii="Times New Roman" w:hAnsi="Times New Roman"/>
          <w:color w:val="231F20"/>
          <w:sz w:val="20"/>
          <w:szCs w:val="20"/>
        </w:rPr>
      </w:pPr>
      <w:r>
        <w:rPr>
          <w:rFonts w:ascii="Times New Roman" w:hAnsi="Times New Roman"/>
          <w:color w:val="231F20"/>
          <w:sz w:val="20"/>
          <w:szCs w:val="20"/>
        </w:rPr>
        <w:t>Receive a written notification i</w:t>
      </w:r>
      <w:r w:rsidR="00A6726C">
        <w:rPr>
          <w:rFonts w:ascii="Times New Roman" w:hAnsi="Times New Roman"/>
          <w:color w:val="231F20"/>
          <w:sz w:val="20"/>
          <w:szCs w:val="20"/>
        </w:rPr>
        <w:t>n the event of a breac</w:t>
      </w:r>
      <w:r>
        <w:rPr>
          <w:rFonts w:ascii="Times New Roman" w:hAnsi="Times New Roman"/>
          <w:color w:val="231F20"/>
          <w:sz w:val="20"/>
          <w:szCs w:val="20"/>
        </w:rPr>
        <w:t>h of your protected information</w:t>
      </w:r>
      <w:r w:rsidR="00A6726C">
        <w:rPr>
          <w:rFonts w:ascii="Times New Roman" w:hAnsi="Times New Roman"/>
          <w:color w:val="231F20"/>
          <w:sz w:val="20"/>
          <w:szCs w:val="20"/>
        </w:rPr>
        <w:t>.</w:t>
      </w:r>
    </w:p>
    <w:p w:rsidR="005F7405" w:rsidRDefault="005F7405" w:rsidP="0002105B">
      <w:pPr>
        <w:numPr>
          <w:ilvl w:val="0"/>
          <w:numId w:val="7"/>
        </w:numPr>
        <w:tabs>
          <w:tab w:val="left" w:pos="480"/>
        </w:tabs>
        <w:autoSpaceDE w:val="0"/>
        <w:autoSpaceDN w:val="0"/>
        <w:adjustRightInd w:val="0"/>
        <w:spacing w:after="40"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 xml:space="preserve">Choose </w:t>
      </w:r>
      <w:r w:rsidR="00A6726C" w:rsidRPr="00CC2134">
        <w:rPr>
          <w:rFonts w:ascii="Times New Roman" w:hAnsi="Times New Roman"/>
          <w:color w:val="231F20"/>
          <w:sz w:val="20"/>
          <w:szCs w:val="20"/>
        </w:rPr>
        <w:t xml:space="preserve">how the program </w:t>
      </w:r>
      <w:r w:rsidR="00CC2134" w:rsidRPr="00CC2134">
        <w:rPr>
          <w:rFonts w:ascii="Times New Roman" w:hAnsi="Times New Roman"/>
          <w:color w:val="231F20"/>
          <w:sz w:val="20"/>
          <w:szCs w:val="20"/>
        </w:rPr>
        <w:t>communicates</w:t>
      </w:r>
      <w:r w:rsidR="00D5515B" w:rsidRPr="00CC2134">
        <w:rPr>
          <w:rFonts w:ascii="Times New Roman" w:hAnsi="Times New Roman"/>
          <w:color w:val="231F20"/>
          <w:sz w:val="20"/>
          <w:szCs w:val="20"/>
        </w:rPr>
        <w:t xml:space="preserve"> with y</w:t>
      </w:r>
      <w:r w:rsidRPr="00CC2134">
        <w:rPr>
          <w:rFonts w:ascii="Times New Roman" w:hAnsi="Times New Roman"/>
          <w:color w:val="231F20"/>
          <w:sz w:val="20"/>
          <w:szCs w:val="20"/>
        </w:rPr>
        <w:t>ou in a certain way or at a certain place.</w:t>
      </w:r>
    </w:p>
    <w:p w:rsidR="00CC2134" w:rsidRPr="00CC2134" w:rsidRDefault="00B533D0" w:rsidP="0002105B">
      <w:pPr>
        <w:pStyle w:val="ListParagraph"/>
        <w:numPr>
          <w:ilvl w:val="0"/>
          <w:numId w:val="7"/>
        </w:numPr>
        <w:tabs>
          <w:tab w:val="left" w:pos="480"/>
        </w:tabs>
        <w:autoSpaceDE w:val="0"/>
        <w:autoSpaceDN w:val="0"/>
        <w:adjustRightInd w:val="0"/>
        <w:spacing w:after="40" w:line="240" w:lineRule="auto"/>
        <w:ind w:left="480" w:hanging="240"/>
        <w:rPr>
          <w:rFonts w:ascii="Times New Roman" w:hAnsi="Times New Roman"/>
          <w:color w:val="231F20"/>
          <w:sz w:val="20"/>
          <w:szCs w:val="20"/>
        </w:rPr>
      </w:pPr>
      <w:r>
        <w:rPr>
          <w:rFonts w:ascii="Times New Roman" w:hAnsi="Times New Roman"/>
          <w:color w:val="231F20"/>
          <w:sz w:val="20"/>
          <w:szCs w:val="20"/>
        </w:rPr>
        <w:t xml:space="preserve">Opt </w:t>
      </w:r>
      <w:r w:rsidR="00CC2134">
        <w:rPr>
          <w:rFonts w:ascii="Times New Roman" w:hAnsi="Times New Roman"/>
          <w:color w:val="231F20"/>
          <w:sz w:val="20"/>
          <w:szCs w:val="20"/>
        </w:rPr>
        <w:t>out of receivi</w:t>
      </w:r>
      <w:r>
        <w:rPr>
          <w:rFonts w:ascii="Times New Roman" w:hAnsi="Times New Roman"/>
          <w:color w:val="231F20"/>
          <w:sz w:val="20"/>
          <w:szCs w:val="20"/>
        </w:rPr>
        <w:t>ng fundraising communications.</w:t>
      </w:r>
    </w:p>
    <w:p w:rsidR="005F7405" w:rsidRPr="00CC2134" w:rsidRDefault="005F7405" w:rsidP="0002105B">
      <w:pPr>
        <w:numPr>
          <w:ilvl w:val="0"/>
          <w:numId w:val="7"/>
        </w:numPr>
        <w:tabs>
          <w:tab w:val="left" w:pos="480"/>
        </w:tabs>
        <w:autoSpaceDE w:val="0"/>
        <w:autoSpaceDN w:val="0"/>
        <w:adjustRightInd w:val="0"/>
        <w:spacing w:after="40" w:line="240" w:lineRule="auto"/>
        <w:ind w:left="480" w:hanging="240"/>
        <w:rPr>
          <w:rFonts w:ascii="Times New Roman" w:hAnsi="Times New Roman"/>
          <w:color w:val="231F20"/>
          <w:sz w:val="20"/>
          <w:szCs w:val="20"/>
        </w:rPr>
      </w:pPr>
      <w:r w:rsidRPr="00CC2134">
        <w:rPr>
          <w:rFonts w:ascii="Times New Roman" w:hAnsi="Times New Roman"/>
          <w:color w:val="231F20"/>
          <w:sz w:val="20"/>
          <w:szCs w:val="20"/>
        </w:rPr>
        <w:t xml:space="preserve">File a </w:t>
      </w:r>
      <w:r w:rsidR="00A6726C" w:rsidRPr="00CC2134">
        <w:rPr>
          <w:rFonts w:ascii="Times New Roman" w:hAnsi="Times New Roman"/>
          <w:color w:val="231F20"/>
          <w:sz w:val="20"/>
          <w:szCs w:val="20"/>
        </w:rPr>
        <w:t xml:space="preserve">complaint </w:t>
      </w:r>
      <w:r w:rsidRPr="00CC2134">
        <w:rPr>
          <w:rFonts w:ascii="Times New Roman" w:hAnsi="Times New Roman"/>
          <w:color w:val="231F20"/>
          <w:sz w:val="20"/>
          <w:szCs w:val="20"/>
        </w:rPr>
        <w:t xml:space="preserve">if you do not agree with how </w:t>
      </w:r>
      <w:r w:rsidR="00621675">
        <w:rPr>
          <w:rFonts w:ascii="Times New Roman" w:hAnsi="Times New Roman"/>
          <w:color w:val="231F20"/>
          <w:sz w:val="20"/>
          <w:szCs w:val="20"/>
        </w:rPr>
        <w:t>DC</w:t>
      </w:r>
      <w:r w:rsidR="00A6726C">
        <w:rPr>
          <w:rFonts w:ascii="Times New Roman" w:hAnsi="Times New Roman"/>
          <w:color w:val="231F20"/>
          <w:sz w:val="20"/>
          <w:szCs w:val="20"/>
        </w:rPr>
        <w:t>S</w:t>
      </w:r>
      <w:r w:rsidRPr="00CC2134">
        <w:rPr>
          <w:rFonts w:ascii="Times New Roman" w:hAnsi="Times New Roman"/>
          <w:color w:val="231F20"/>
          <w:sz w:val="20"/>
          <w:szCs w:val="20"/>
        </w:rPr>
        <w:t xml:space="preserve"> has used or disclosed information about you.</w:t>
      </w:r>
    </w:p>
    <w:p w:rsidR="005F7405" w:rsidRPr="00CC2134" w:rsidRDefault="002B77AE" w:rsidP="003C6D48">
      <w:pPr>
        <w:numPr>
          <w:ilvl w:val="0"/>
          <w:numId w:val="7"/>
        </w:numPr>
        <w:tabs>
          <w:tab w:val="left" w:pos="480"/>
        </w:tabs>
        <w:autoSpaceDE w:val="0"/>
        <w:autoSpaceDN w:val="0"/>
        <w:adjustRightInd w:val="0"/>
        <w:spacing w:after="0" w:line="240" w:lineRule="auto"/>
        <w:ind w:left="480" w:hanging="240"/>
        <w:rPr>
          <w:rFonts w:ascii="Times New Roman" w:hAnsi="Times New Roman"/>
          <w:color w:val="231F20"/>
          <w:sz w:val="20"/>
          <w:szCs w:val="20"/>
        </w:rPr>
      </w:pPr>
      <w:r w:rsidRPr="00A612E7">
        <w:rPr>
          <w:rFonts w:ascii="Times New Roman" w:hAnsi="Times New Roman"/>
          <w:color w:val="231F20"/>
          <w:sz w:val="20"/>
          <w:szCs w:val="20"/>
        </w:rPr>
        <w:t>Receive</w:t>
      </w:r>
      <w:r>
        <w:rPr>
          <w:rFonts w:ascii="Times New Roman" w:hAnsi="Times New Roman"/>
          <w:color w:val="231F20"/>
          <w:sz w:val="20"/>
          <w:szCs w:val="20"/>
        </w:rPr>
        <w:t xml:space="preserve"> a </w:t>
      </w:r>
      <w:r w:rsidR="00A6726C" w:rsidRPr="00A612E7">
        <w:rPr>
          <w:rFonts w:ascii="Times New Roman" w:hAnsi="Times New Roman"/>
          <w:color w:val="231F20"/>
          <w:sz w:val="20"/>
          <w:szCs w:val="20"/>
        </w:rPr>
        <w:t>paper copy</w:t>
      </w:r>
      <w:r w:rsidR="00A6726C" w:rsidRPr="00CC2134">
        <w:rPr>
          <w:rFonts w:ascii="Times New Roman" w:hAnsi="Times New Roman"/>
          <w:color w:val="231F20"/>
          <w:sz w:val="20"/>
          <w:szCs w:val="20"/>
        </w:rPr>
        <w:t xml:space="preserve"> </w:t>
      </w:r>
      <w:r w:rsidR="005F7405" w:rsidRPr="00CC2134">
        <w:rPr>
          <w:rFonts w:ascii="Times New Roman" w:hAnsi="Times New Roman"/>
          <w:color w:val="231F20"/>
          <w:sz w:val="20"/>
          <w:szCs w:val="20"/>
        </w:rPr>
        <w:t xml:space="preserve">of this </w:t>
      </w:r>
      <w:r w:rsidR="00A6726C" w:rsidRPr="00CC2134">
        <w:rPr>
          <w:rFonts w:ascii="Times New Roman" w:hAnsi="Times New Roman"/>
          <w:color w:val="231F20"/>
          <w:sz w:val="20"/>
          <w:szCs w:val="20"/>
        </w:rPr>
        <w:t xml:space="preserve">notice </w:t>
      </w:r>
      <w:r w:rsidR="005F7405" w:rsidRPr="00CC2134">
        <w:rPr>
          <w:rFonts w:ascii="Times New Roman" w:hAnsi="Times New Roman"/>
          <w:color w:val="231F20"/>
          <w:sz w:val="20"/>
          <w:szCs w:val="20"/>
        </w:rPr>
        <w:t>at any time.</w:t>
      </w:r>
    </w:p>
    <w:p w:rsidR="00D61661" w:rsidRPr="005610C1" w:rsidRDefault="00D61661" w:rsidP="005610C1">
      <w:pPr>
        <w:spacing w:before="240" w:after="240" w:line="240" w:lineRule="auto"/>
        <w:rPr>
          <w:rFonts w:ascii="Times New Roman" w:hAnsi="Times New Roman"/>
          <w:b/>
          <w:sz w:val="28"/>
        </w:rPr>
      </w:pPr>
      <w:r w:rsidRPr="005610C1">
        <w:rPr>
          <w:rFonts w:ascii="Times New Roman" w:hAnsi="Times New Roman"/>
          <w:b/>
          <w:sz w:val="28"/>
        </w:rPr>
        <w:t xml:space="preserve">ANY REQUEST YOU MAKE TO </w:t>
      </w:r>
      <w:r w:rsidR="00621675">
        <w:rPr>
          <w:rFonts w:ascii="Times New Roman" w:hAnsi="Times New Roman"/>
          <w:b/>
          <w:sz w:val="28"/>
        </w:rPr>
        <w:t>DC</w:t>
      </w:r>
      <w:r w:rsidR="00A6726C" w:rsidRPr="005610C1">
        <w:rPr>
          <w:rFonts w:ascii="Times New Roman" w:hAnsi="Times New Roman"/>
          <w:b/>
          <w:sz w:val="28"/>
        </w:rPr>
        <w:t>S</w:t>
      </w:r>
      <w:r w:rsidRPr="005610C1">
        <w:rPr>
          <w:rFonts w:ascii="Times New Roman" w:hAnsi="Times New Roman"/>
          <w:b/>
          <w:sz w:val="28"/>
        </w:rPr>
        <w:t xml:space="preserve"> MUST BE IN WRITING</w:t>
      </w:r>
    </w:p>
    <w:p w:rsidR="00D61661" w:rsidRPr="00B12087" w:rsidRDefault="00621675" w:rsidP="005610C1">
      <w:pPr>
        <w:autoSpaceDE w:val="0"/>
        <w:autoSpaceDN w:val="0"/>
        <w:adjustRightInd w:val="0"/>
        <w:spacing w:before="120" w:after="60" w:line="240" w:lineRule="auto"/>
        <w:rPr>
          <w:rFonts w:ascii="Times New Roman" w:hAnsi="Times New Roman"/>
          <w:b/>
          <w:bCs/>
          <w:color w:val="231F20"/>
          <w:szCs w:val="20"/>
        </w:rPr>
      </w:pPr>
      <w:r>
        <w:rPr>
          <w:rFonts w:ascii="Times New Roman" w:hAnsi="Times New Roman"/>
          <w:b/>
          <w:bCs/>
          <w:color w:val="231F20"/>
          <w:szCs w:val="20"/>
        </w:rPr>
        <w:t>How to Contact DC</w:t>
      </w:r>
      <w:r w:rsidR="00D61661" w:rsidRPr="00B12087">
        <w:rPr>
          <w:rFonts w:ascii="Times New Roman" w:hAnsi="Times New Roman"/>
          <w:b/>
          <w:bCs/>
          <w:color w:val="231F20"/>
          <w:szCs w:val="20"/>
        </w:rPr>
        <w:t>S Regarding Your Privacy Rights:</w:t>
      </w:r>
    </w:p>
    <w:p w:rsidR="00D61661" w:rsidRPr="00CC2134" w:rsidRDefault="00D61661" w:rsidP="006B6F71">
      <w:pPr>
        <w:autoSpaceDE w:val="0"/>
        <w:autoSpaceDN w:val="0"/>
        <w:adjustRightInd w:val="0"/>
        <w:spacing w:after="120" w:line="240" w:lineRule="auto"/>
        <w:rPr>
          <w:rFonts w:ascii="Times New Roman" w:hAnsi="Times New Roman"/>
          <w:color w:val="231F20"/>
          <w:sz w:val="20"/>
          <w:szCs w:val="20"/>
        </w:rPr>
      </w:pPr>
      <w:r w:rsidRPr="00CC2134">
        <w:rPr>
          <w:rFonts w:ascii="Times New Roman" w:hAnsi="Times New Roman"/>
          <w:color w:val="231F20"/>
          <w:sz w:val="20"/>
          <w:szCs w:val="20"/>
        </w:rPr>
        <w:t>Mail all written forms, requests and correspondence to:</w:t>
      </w:r>
    </w:p>
    <w:p w:rsidR="00853636" w:rsidRPr="0002105B" w:rsidRDefault="00853636" w:rsidP="00853636">
      <w:pPr>
        <w:autoSpaceDE w:val="0"/>
        <w:autoSpaceDN w:val="0"/>
        <w:adjustRightInd w:val="0"/>
        <w:spacing w:after="0" w:line="240" w:lineRule="auto"/>
        <w:rPr>
          <w:rFonts w:ascii="Times New Roman" w:hAnsi="Times New Roman"/>
          <w:b/>
          <w:bCs/>
          <w:color w:val="231F20"/>
          <w:sz w:val="20"/>
          <w:szCs w:val="20"/>
        </w:rPr>
      </w:pPr>
      <w:r>
        <w:rPr>
          <w:rFonts w:ascii="Times New Roman" w:hAnsi="Times New Roman"/>
          <w:b/>
          <w:bCs/>
          <w:color w:val="231F20"/>
          <w:sz w:val="20"/>
          <w:szCs w:val="20"/>
        </w:rPr>
        <w:t xml:space="preserve">Arizona </w:t>
      </w:r>
      <w:r w:rsidRPr="0002105B">
        <w:rPr>
          <w:rFonts w:ascii="Times New Roman" w:hAnsi="Times New Roman"/>
          <w:b/>
          <w:bCs/>
          <w:color w:val="231F20"/>
          <w:sz w:val="20"/>
          <w:szCs w:val="20"/>
        </w:rPr>
        <w:t xml:space="preserve">Department of </w:t>
      </w:r>
      <w:r>
        <w:rPr>
          <w:rFonts w:ascii="Times New Roman" w:hAnsi="Times New Roman"/>
          <w:b/>
          <w:bCs/>
          <w:color w:val="231F20"/>
          <w:sz w:val="20"/>
          <w:szCs w:val="20"/>
        </w:rPr>
        <w:t>Child Safety</w:t>
      </w:r>
    </w:p>
    <w:p w:rsidR="00853636" w:rsidRPr="004750D8" w:rsidRDefault="00853636" w:rsidP="00853636">
      <w:pPr>
        <w:autoSpaceDE w:val="0"/>
        <w:autoSpaceDN w:val="0"/>
        <w:adjustRightInd w:val="0"/>
        <w:spacing w:after="0" w:line="240" w:lineRule="auto"/>
        <w:rPr>
          <w:rFonts w:ascii="Times New Roman" w:hAnsi="Times New Roman"/>
          <w:color w:val="231F20"/>
          <w:sz w:val="20"/>
          <w:szCs w:val="20"/>
        </w:rPr>
      </w:pPr>
      <w:r w:rsidRPr="004750D8">
        <w:rPr>
          <w:rFonts w:ascii="Times New Roman" w:hAnsi="Times New Roman"/>
          <w:color w:val="231F20"/>
          <w:sz w:val="20"/>
          <w:szCs w:val="20"/>
        </w:rPr>
        <w:t>Privacy Office</w:t>
      </w:r>
    </w:p>
    <w:p w:rsidR="00853636" w:rsidRPr="004750D8" w:rsidRDefault="00853636" w:rsidP="00853636">
      <w:pPr>
        <w:autoSpaceDE w:val="0"/>
        <w:autoSpaceDN w:val="0"/>
        <w:adjustRightInd w:val="0"/>
        <w:spacing w:after="0" w:line="240" w:lineRule="auto"/>
        <w:rPr>
          <w:rFonts w:ascii="Times New Roman" w:hAnsi="Times New Roman"/>
          <w:color w:val="231F20"/>
          <w:sz w:val="20"/>
          <w:szCs w:val="20"/>
        </w:rPr>
      </w:pPr>
      <w:r w:rsidRPr="004750D8">
        <w:rPr>
          <w:rFonts w:ascii="Times New Roman" w:hAnsi="Times New Roman"/>
          <w:color w:val="231F20"/>
          <w:sz w:val="20"/>
          <w:szCs w:val="20"/>
        </w:rPr>
        <w:t>3003 N. Central Ave.</w:t>
      </w:r>
    </w:p>
    <w:p w:rsidR="00D61661" w:rsidRPr="00CC2134" w:rsidRDefault="00853636" w:rsidP="00853636">
      <w:pPr>
        <w:autoSpaceDE w:val="0"/>
        <w:autoSpaceDN w:val="0"/>
        <w:adjustRightInd w:val="0"/>
        <w:spacing w:after="0" w:line="240" w:lineRule="auto"/>
        <w:rPr>
          <w:rFonts w:ascii="Times New Roman" w:hAnsi="Times New Roman"/>
          <w:color w:val="231F20"/>
          <w:sz w:val="20"/>
          <w:szCs w:val="20"/>
        </w:rPr>
      </w:pPr>
      <w:r w:rsidRPr="004750D8">
        <w:rPr>
          <w:rFonts w:ascii="Times New Roman" w:hAnsi="Times New Roman"/>
          <w:color w:val="231F20"/>
          <w:sz w:val="20"/>
          <w:szCs w:val="20"/>
        </w:rPr>
        <w:t>Phoenix AZ 85012</w:t>
      </w:r>
    </w:p>
    <w:p w:rsidR="00D61661" w:rsidRPr="00CC2134" w:rsidRDefault="00841746" w:rsidP="005610C1">
      <w:pPr>
        <w:autoSpaceDE w:val="0"/>
        <w:autoSpaceDN w:val="0"/>
        <w:adjustRightInd w:val="0"/>
        <w:spacing w:before="120" w:after="120" w:line="240" w:lineRule="auto"/>
        <w:rPr>
          <w:rFonts w:ascii="Times New Roman" w:hAnsi="Times New Roman"/>
          <w:color w:val="231F20"/>
          <w:sz w:val="20"/>
          <w:szCs w:val="20"/>
        </w:rPr>
      </w:pPr>
      <w:r>
        <w:rPr>
          <w:rFonts w:ascii="Times New Roman" w:hAnsi="Times New Roman"/>
          <w:color w:val="231F20"/>
          <w:sz w:val="20"/>
          <w:szCs w:val="20"/>
        </w:rPr>
        <w:t>The Privacy Office</w:t>
      </w:r>
      <w:bookmarkStart w:id="0" w:name="_GoBack"/>
      <w:bookmarkEnd w:id="0"/>
      <w:r w:rsidR="00D61661" w:rsidRPr="00CC2134">
        <w:rPr>
          <w:rFonts w:ascii="Times New Roman" w:hAnsi="Times New Roman"/>
          <w:color w:val="231F20"/>
          <w:sz w:val="20"/>
          <w:szCs w:val="20"/>
        </w:rPr>
        <w:t xml:space="preserve"> may deny your request to look at, co</w:t>
      </w:r>
      <w:r w:rsidR="00621675">
        <w:rPr>
          <w:rFonts w:ascii="Times New Roman" w:hAnsi="Times New Roman"/>
          <w:color w:val="231F20"/>
          <w:sz w:val="20"/>
          <w:szCs w:val="20"/>
        </w:rPr>
        <w:t>py or change your records. If DCS denies your requests, DC</w:t>
      </w:r>
      <w:r w:rsidR="00D61661" w:rsidRPr="00CC2134">
        <w:rPr>
          <w:rFonts w:ascii="Times New Roman" w:hAnsi="Times New Roman"/>
          <w:color w:val="231F20"/>
          <w:sz w:val="20"/>
          <w:szCs w:val="20"/>
        </w:rPr>
        <w:t xml:space="preserve">S will send you a letter that tells you why your request is being denied and if you can </w:t>
      </w:r>
      <w:r w:rsidR="005F33EC" w:rsidRPr="00A612E7">
        <w:rPr>
          <w:rFonts w:ascii="Times New Roman" w:hAnsi="Times New Roman"/>
          <w:color w:val="231F20"/>
          <w:sz w:val="20"/>
          <w:szCs w:val="20"/>
        </w:rPr>
        <w:t>request</w:t>
      </w:r>
      <w:r w:rsidR="00D61661" w:rsidRPr="00CC2134">
        <w:rPr>
          <w:rFonts w:ascii="Times New Roman" w:hAnsi="Times New Roman"/>
          <w:color w:val="231F20"/>
          <w:sz w:val="20"/>
          <w:szCs w:val="20"/>
        </w:rPr>
        <w:t xml:space="preserve"> a review of that denial. </w:t>
      </w:r>
    </w:p>
    <w:p w:rsidR="00D61661" w:rsidRPr="0002105B" w:rsidRDefault="00D61661" w:rsidP="00D61661">
      <w:pPr>
        <w:autoSpaceDE w:val="0"/>
        <w:autoSpaceDN w:val="0"/>
        <w:adjustRightInd w:val="0"/>
        <w:spacing w:after="0" w:line="240" w:lineRule="auto"/>
        <w:rPr>
          <w:rFonts w:ascii="Times New Roman" w:hAnsi="Times New Roman"/>
          <w:b/>
          <w:bCs/>
          <w:color w:val="231F20"/>
          <w:szCs w:val="20"/>
        </w:rPr>
      </w:pPr>
      <w:r w:rsidRPr="0002105B">
        <w:rPr>
          <w:rFonts w:ascii="Times New Roman" w:hAnsi="Times New Roman"/>
          <w:b/>
          <w:bCs/>
          <w:color w:val="231F20"/>
          <w:szCs w:val="20"/>
        </w:rPr>
        <w:t>How to File a Complaint:</w:t>
      </w:r>
    </w:p>
    <w:p w:rsidR="00D61661" w:rsidRDefault="00D61661" w:rsidP="005610C1">
      <w:pPr>
        <w:autoSpaceDE w:val="0"/>
        <w:autoSpaceDN w:val="0"/>
        <w:adjustRightInd w:val="0"/>
        <w:spacing w:before="120" w:after="120" w:line="240" w:lineRule="auto"/>
        <w:rPr>
          <w:rFonts w:ascii="Times New Roman" w:hAnsi="Times New Roman"/>
          <w:color w:val="231F20"/>
          <w:sz w:val="20"/>
          <w:szCs w:val="20"/>
        </w:rPr>
      </w:pPr>
      <w:r w:rsidRPr="00CC2134">
        <w:rPr>
          <w:rFonts w:ascii="Times New Roman" w:hAnsi="Times New Roman"/>
          <w:color w:val="231F20"/>
          <w:sz w:val="20"/>
          <w:szCs w:val="20"/>
        </w:rPr>
        <w:t xml:space="preserve">You may file a complaint with </w:t>
      </w:r>
      <w:r w:rsidR="00621675">
        <w:rPr>
          <w:rFonts w:ascii="Times New Roman" w:hAnsi="Times New Roman"/>
          <w:color w:val="231F20"/>
          <w:sz w:val="20"/>
          <w:szCs w:val="20"/>
        </w:rPr>
        <w:t>DC</w:t>
      </w:r>
      <w:r w:rsidRPr="00CC2134">
        <w:rPr>
          <w:rFonts w:ascii="Times New Roman" w:hAnsi="Times New Roman"/>
          <w:color w:val="231F20"/>
          <w:sz w:val="20"/>
          <w:szCs w:val="20"/>
        </w:rPr>
        <w:t>S or the U.S. Department of Health and Human Services-Office of Civil Rights:</w:t>
      </w:r>
    </w:p>
    <w:p w:rsidR="00A6726C" w:rsidRPr="00A6726C" w:rsidRDefault="00A6726C" w:rsidP="005610C1">
      <w:pPr>
        <w:autoSpaceDE w:val="0"/>
        <w:autoSpaceDN w:val="0"/>
        <w:adjustRightInd w:val="0"/>
        <w:spacing w:before="120" w:after="120" w:line="240" w:lineRule="auto"/>
        <w:rPr>
          <w:rFonts w:ascii="Times New Roman" w:hAnsi="Times New Roman"/>
          <w:i/>
          <w:color w:val="231F20"/>
          <w:sz w:val="20"/>
          <w:szCs w:val="20"/>
        </w:rPr>
      </w:pPr>
      <w:r w:rsidRPr="00A6726C">
        <w:rPr>
          <w:rFonts w:ascii="Times New Roman" w:hAnsi="Times New Roman"/>
          <w:i/>
          <w:color w:val="231F20"/>
          <w:sz w:val="20"/>
          <w:szCs w:val="20"/>
        </w:rPr>
        <w:t>(You will not be retaliated against for filing a complaint)</w:t>
      </w:r>
    </w:p>
    <w:p w:rsidR="00D61661" w:rsidRPr="00CC2134" w:rsidRDefault="0002105B" w:rsidP="005610C1">
      <w:pPr>
        <w:autoSpaceDE w:val="0"/>
        <w:autoSpaceDN w:val="0"/>
        <w:adjustRightInd w:val="0"/>
        <w:spacing w:before="120" w:after="120" w:line="240" w:lineRule="auto"/>
        <w:rPr>
          <w:rFonts w:ascii="Times New Roman" w:hAnsi="Times New Roman"/>
          <w:color w:val="231F20"/>
          <w:sz w:val="20"/>
          <w:szCs w:val="20"/>
        </w:rPr>
      </w:pPr>
      <w:r>
        <w:rPr>
          <w:rFonts w:ascii="Times New Roman" w:hAnsi="Times New Roman"/>
          <w:color w:val="231F20"/>
          <w:sz w:val="20"/>
          <w:szCs w:val="20"/>
        </w:rPr>
        <w:t>Send correspondence to:</w:t>
      </w:r>
    </w:p>
    <w:tbl>
      <w:tblPr>
        <w:tblW w:w="10620" w:type="dxa"/>
        <w:tblInd w:w="29" w:type="dxa"/>
        <w:tblCellMar>
          <w:left w:w="29" w:type="dxa"/>
          <w:right w:w="29" w:type="dxa"/>
        </w:tblCellMar>
        <w:tblLook w:val="04A0" w:firstRow="1" w:lastRow="0" w:firstColumn="1" w:lastColumn="0" w:noHBand="0" w:noVBand="1"/>
      </w:tblPr>
      <w:tblGrid>
        <w:gridCol w:w="4639"/>
        <w:gridCol w:w="1661"/>
        <w:gridCol w:w="4320"/>
      </w:tblGrid>
      <w:tr w:rsidR="003C6D48" w:rsidRPr="0002105B" w:rsidTr="005610C1">
        <w:tc>
          <w:tcPr>
            <w:tcW w:w="4639" w:type="dxa"/>
            <w:shd w:val="clear" w:color="auto" w:fill="auto"/>
          </w:tcPr>
          <w:p w:rsidR="003C6D48" w:rsidRPr="0002105B" w:rsidRDefault="006B6F71" w:rsidP="00F32007">
            <w:pPr>
              <w:autoSpaceDE w:val="0"/>
              <w:autoSpaceDN w:val="0"/>
              <w:adjustRightInd w:val="0"/>
              <w:spacing w:after="0" w:line="240" w:lineRule="auto"/>
              <w:rPr>
                <w:rFonts w:ascii="Times New Roman" w:hAnsi="Times New Roman"/>
                <w:b/>
                <w:bCs/>
                <w:color w:val="231F20"/>
                <w:sz w:val="20"/>
                <w:szCs w:val="20"/>
              </w:rPr>
            </w:pPr>
            <w:r>
              <w:rPr>
                <w:rFonts w:ascii="Times New Roman" w:hAnsi="Times New Roman"/>
                <w:b/>
                <w:bCs/>
                <w:color w:val="231F20"/>
                <w:sz w:val="20"/>
                <w:szCs w:val="20"/>
              </w:rPr>
              <w:t xml:space="preserve">Arizona </w:t>
            </w:r>
            <w:r w:rsidR="003C6D48" w:rsidRPr="0002105B">
              <w:rPr>
                <w:rFonts w:ascii="Times New Roman" w:hAnsi="Times New Roman"/>
                <w:b/>
                <w:bCs/>
                <w:color w:val="231F20"/>
                <w:sz w:val="20"/>
                <w:szCs w:val="20"/>
              </w:rPr>
              <w:t xml:space="preserve">Department of </w:t>
            </w:r>
            <w:r w:rsidR="00621675">
              <w:rPr>
                <w:rFonts w:ascii="Times New Roman" w:hAnsi="Times New Roman"/>
                <w:b/>
                <w:bCs/>
                <w:color w:val="231F20"/>
                <w:sz w:val="20"/>
                <w:szCs w:val="20"/>
              </w:rPr>
              <w:t>Child Safety</w:t>
            </w:r>
          </w:p>
          <w:p w:rsidR="004750D8" w:rsidRPr="004750D8" w:rsidRDefault="004750D8" w:rsidP="004750D8">
            <w:pPr>
              <w:autoSpaceDE w:val="0"/>
              <w:autoSpaceDN w:val="0"/>
              <w:adjustRightInd w:val="0"/>
              <w:spacing w:after="0" w:line="240" w:lineRule="auto"/>
              <w:rPr>
                <w:rFonts w:ascii="Times New Roman" w:hAnsi="Times New Roman"/>
                <w:color w:val="231F20"/>
                <w:sz w:val="20"/>
                <w:szCs w:val="20"/>
              </w:rPr>
            </w:pPr>
            <w:r w:rsidRPr="004750D8">
              <w:rPr>
                <w:rFonts w:ascii="Times New Roman" w:hAnsi="Times New Roman"/>
                <w:color w:val="231F20"/>
                <w:sz w:val="20"/>
                <w:szCs w:val="20"/>
              </w:rPr>
              <w:t>Privacy Office</w:t>
            </w:r>
          </w:p>
          <w:p w:rsidR="004750D8" w:rsidRPr="004750D8" w:rsidRDefault="004750D8" w:rsidP="004750D8">
            <w:pPr>
              <w:autoSpaceDE w:val="0"/>
              <w:autoSpaceDN w:val="0"/>
              <w:adjustRightInd w:val="0"/>
              <w:spacing w:after="0" w:line="240" w:lineRule="auto"/>
              <w:rPr>
                <w:rFonts w:ascii="Times New Roman" w:hAnsi="Times New Roman"/>
                <w:color w:val="231F20"/>
                <w:sz w:val="20"/>
                <w:szCs w:val="20"/>
              </w:rPr>
            </w:pPr>
            <w:r w:rsidRPr="004750D8">
              <w:rPr>
                <w:rFonts w:ascii="Times New Roman" w:hAnsi="Times New Roman"/>
                <w:color w:val="231F20"/>
                <w:sz w:val="20"/>
                <w:szCs w:val="20"/>
              </w:rPr>
              <w:t>3003 N. Central Ave.</w:t>
            </w:r>
          </w:p>
          <w:p w:rsidR="003C6D48" w:rsidRPr="0002105B" w:rsidRDefault="004750D8" w:rsidP="004750D8">
            <w:pPr>
              <w:autoSpaceDE w:val="0"/>
              <w:autoSpaceDN w:val="0"/>
              <w:adjustRightInd w:val="0"/>
              <w:spacing w:after="0" w:line="240" w:lineRule="auto"/>
              <w:rPr>
                <w:rFonts w:ascii="Times New Roman" w:hAnsi="Times New Roman"/>
                <w:color w:val="231F20"/>
                <w:sz w:val="20"/>
                <w:szCs w:val="20"/>
              </w:rPr>
            </w:pPr>
            <w:r w:rsidRPr="004750D8">
              <w:rPr>
                <w:rFonts w:ascii="Times New Roman" w:hAnsi="Times New Roman"/>
                <w:color w:val="231F20"/>
                <w:sz w:val="20"/>
                <w:szCs w:val="20"/>
              </w:rPr>
              <w:t>Phoenix AZ 85012</w:t>
            </w:r>
          </w:p>
        </w:tc>
        <w:tc>
          <w:tcPr>
            <w:tcW w:w="1661" w:type="dxa"/>
            <w:shd w:val="clear" w:color="auto" w:fill="auto"/>
          </w:tcPr>
          <w:p w:rsidR="003C6D48" w:rsidRPr="00F32007" w:rsidRDefault="00F32007" w:rsidP="00F32007">
            <w:pPr>
              <w:autoSpaceDE w:val="0"/>
              <w:autoSpaceDN w:val="0"/>
              <w:adjustRightInd w:val="0"/>
              <w:spacing w:after="0" w:line="240" w:lineRule="auto"/>
              <w:rPr>
                <w:rFonts w:ascii="Times New Roman" w:hAnsi="Times New Roman"/>
                <w:i/>
                <w:color w:val="231F20"/>
                <w:sz w:val="20"/>
                <w:szCs w:val="20"/>
              </w:rPr>
            </w:pPr>
            <w:r>
              <w:rPr>
                <w:rFonts w:ascii="Times New Roman" w:hAnsi="Times New Roman"/>
                <w:b/>
                <w:bCs/>
                <w:i/>
                <w:color w:val="231F20"/>
                <w:sz w:val="20"/>
                <w:szCs w:val="20"/>
              </w:rPr>
              <w:t>-</w:t>
            </w:r>
            <w:r w:rsidR="003C6D48" w:rsidRPr="00F32007">
              <w:rPr>
                <w:rFonts w:ascii="Times New Roman" w:hAnsi="Times New Roman"/>
                <w:b/>
                <w:bCs/>
                <w:i/>
                <w:color w:val="231F20"/>
                <w:sz w:val="20"/>
                <w:szCs w:val="20"/>
              </w:rPr>
              <w:t>OR</w:t>
            </w:r>
            <w:r>
              <w:rPr>
                <w:rFonts w:ascii="Times New Roman" w:hAnsi="Times New Roman"/>
                <w:b/>
                <w:bCs/>
                <w:i/>
                <w:color w:val="231F20"/>
                <w:sz w:val="20"/>
                <w:szCs w:val="20"/>
              </w:rPr>
              <w:t>-</w:t>
            </w:r>
          </w:p>
        </w:tc>
        <w:tc>
          <w:tcPr>
            <w:tcW w:w="4320" w:type="dxa"/>
            <w:shd w:val="clear" w:color="auto" w:fill="auto"/>
          </w:tcPr>
          <w:p w:rsidR="003C6D48" w:rsidRPr="006B6F71" w:rsidRDefault="003C6D48" w:rsidP="0002105B">
            <w:pPr>
              <w:autoSpaceDE w:val="0"/>
              <w:autoSpaceDN w:val="0"/>
              <w:adjustRightInd w:val="0"/>
              <w:spacing w:after="0" w:line="240" w:lineRule="auto"/>
              <w:rPr>
                <w:rFonts w:ascii="Times New Roman" w:hAnsi="Times New Roman"/>
                <w:b/>
                <w:color w:val="231F20"/>
                <w:sz w:val="20"/>
                <w:szCs w:val="20"/>
              </w:rPr>
            </w:pPr>
            <w:r w:rsidRPr="006B6F71">
              <w:rPr>
                <w:rFonts w:ascii="Times New Roman" w:hAnsi="Times New Roman"/>
                <w:b/>
                <w:color w:val="231F20"/>
                <w:sz w:val="20"/>
                <w:szCs w:val="20"/>
              </w:rPr>
              <w:t>Department of Health and Human Services</w:t>
            </w:r>
          </w:p>
          <w:p w:rsidR="003C6D48" w:rsidRPr="0002105B" w:rsidRDefault="00232F2C" w:rsidP="0002105B">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200 Independence Avenue, SW</w:t>
            </w:r>
          </w:p>
          <w:p w:rsidR="003C6D48" w:rsidRPr="0002105B" w:rsidRDefault="003C6D48" w:rsidP="0002105B">
            <w:pPr>
              <w:autoSpaceDE w:val="0"/>
              <w:autoSpaceDN w:val="0"/>
              <w:adjustRightInd w:val="0"/>
              <w:spacing w:after="0" w:line="240" w:lineRule="auto"/>
              <w:rPr>
                <w:rFonts w:ascii="Times New Roman" w:hAnsi="Times New Roman"/>
                <w:color w:val="231F20"/>
                <w:sz w:val="20"/>
                <w:szCs w:val="20"/>
              </w:rPr>
            </w:pPr>
            <w:r w:rsidRPr="0002105B">
              <w:rPr>
                <w:rFonts w:ascii="Times New Roman" w:hAnsi="Times New Roman"/>
                <w:color w:val="231F20"/>
                <w:sz w:val="20"/>
                <w:szCs w:val="20"/>
              </w:rPr>
              <w:t>HHH Building, Room 509H</w:t>
            </w:r>
          </w:p>
          <w:p w:rsidR="003C6D48" w:rsidRPr="0002105B" w:rsidRDefault="003C6D48" w:rsidP="0002105B">
            <w:pPr>
              <w:autoSpaceDE w:val="0"/>
              <w:autoSpaceDN w:val="0"/>
              <w:adjustRightInd w:val="0"/>
              <w:spacing w:after="0" w:line="240" w:lineRule="auto"/>
              <w:rPr>
                <w:rFonts w:ascii="Times New Roman" w:hAnsi="Times New Roman"/>
                <w:color w:val="231F20"/>
                <w:sz w:val="20"/>
                <w:szCs w:val="20"/>
              </w:rPr>
            </w:pPr>
            <w:r w:rsidRPr="0002105B">
              <w:rPr>
                <w:rFonts w:ascii="Times New Roman" w:hAnsi="Times New Roman"/>
                <w:color w:val="231F20"/>
                <w:sz w:val="20"/>
                <w:szCs w:val="20"/>
              </w:rPr>
              <w:t>Washington, D.C. 20201</w:t>
            </w:r>
          </w:p>
        </w:tc>
      </w:tr>
    </w:tbl>
    <w:p w:rsidR="00D61661" w:rsidRPr="00CC2134" w:rsidRDefault="00D61661" w:rsidP="005610C1">
      <w:pPr>
        <w:autoSpaceDE w:val="0"/>
        <w:autoSpaceDN w:val="0"/>
        <w:adjustRightInd w:val="0"/>
        <w:spacing w:before="240" w:after="0" w:line="240" w:lineRule="auto"/>
        <w:rPr>
          <w:rFonts w:ascii="Times New Roman" w:hAnsi="Times New Roman"/>
          <w:b/>
          <w:bCs/>
          <w:color w:val="231F20"/>
          <w:sz w:val="20"/>
          <w:szCs w:val="20"/>
        </w:rPr>
      </w:pPr>
      <w:r w:rsidRPr="00CC2134">
        <w:rPr>
          <w:rFonts w:ascii="Times New Roman" w:hAnsi="Times New Roman"/>
          <w:b/>
          <w:bCs/>
          <w:color w:val="231F20"/>
          <w:sz w:val="20"/>
          <w:szCs w:val="20"/>
        </w:rPr>
        <w:t>For More Information:</w:t>
      </w:r>
    </w:p>
    <w:p w:rsidR="00D61661" w:rsidRPr="00CC2134" w:rsidRDefault="00D61661" w:rsidP="00D61661">
      <w:pPr>
        <w:autoSpaceDE w:val="0"/>
        <w:autoSpaceDN w:val="0"/>
        <w:adjustRightInd w:val="0"/>
        <w:spacing w:after="0" w:line="240" w:lineRule="auto"/>
        <w:rPr>
          <w:rFonts w:ascii="Times New Roman" w:hAnsi="Times New Roman"/>
          <w:color w:val="231F20"/>
          <w:sz w:val="20"/>
          <w:szCs w:val="20"/>
        </w:rPr>
      </w:pPr>
      <w:r w:rsidRPr="00CC2134">
        <w:rPr>
          <w:rFonts w:ascii="Times New Roman" w:hAnsi="Times New Roman"/>
          <w:color w:val="231F20"/>
          <w:sz w:val="20"/>
          <w:szCs w:val="20"/>
        </w:rPr>
        <w:t xml:space="preserve">If you have any questions about this notice or need more information, please contact the </w:t>
      </w:r>
      <w:r w:rsidR="00621675">
        <w:rPr>
          <w:rFonts w:ascii="Times New Roman" w:hAnsi="Times New Roman"/>
          <w:color w:val="231F20"/>
          <w:sz w:val="20"/>
          <w:szCs w:val="20"/>
        </w:rPr>
        <w:t>DC</w:t>
      </w:r>
      <w:r w:rsidR="00D5515B" w:rsidRPr="00CC2134">
        <w:rPr>
          <w:rFonts w:ascii="Times New Roman" w:hAnsi="Times New Roman"/>
          <w:color w:val="231F20"/>
          <w:sz w:val="20"/>
          <w:szCs w:val="20"/>
        </w:rPr>
        <w:t>S</w:t>
      </w:r>
      <w:r w:rsidR="00621675">
        <w:rPr>
          <w:rFonts w:ascii="Times New Roman" w:hAnsi="Times New Roman"/>
          <w:color w:val="231F20"/>
          <w:sz w:val="20"/>
          <w:szCs w:val="20"/>
        </w:rPr>
        <w:t xml:space="preserve"> </w:t>
      </w:r>
      <w:r w:rsidR="00B12087">
        <w:rPr>
          <w:rFonts w:ascii="Times New Roman" w:hAnsi="Times New Roman"/>
          <w:color w:val="231F20"/>
          <w:sz w:val="20"/>
          <w:szCs w:val="20"/>
        </w:rPr>
        <w:t xml:space="preserve">Privacy Office. </w:t>
      </w:r>
      <w:r w:rsidR="00621675">
        <w:rPr>
          <w:rFonts w:ascii="Times New Roman" w:hAnsi="Times New Roman"/>
          <w:color w:val="231F20"/>
          <w:sz w:val="20"/>
          <w:szCs w:val="20"/>
        </w:rPr>
        <w:t>DC</w:t>
      </w:r>
      <w:r w:rsidR="00D5515B" w:rsidRPr="00CC2134">
        <w:rPr>
          <w:rFonts w:ascii="Times New Roman" w:hAnsi="Times New Roman"/>
          <w:color w:val="231F20"/>
          <w:sz w:val="20"/>
          <w:szCs w:val="20"/>
        </w:rPr>
        <w:t>S</w:t>
      </w:r>
      <w:r w:rsidRPr="00CC2134">
        <w:rPr>
          <w:rFonts w:ascii="Times New Roman" w:hAnsi="Times New Roman"/>
          <w:color w:val="231F20"/>
          <w:sz w:val="20"/>
          <w:szCs w:val="20"/>
        </w:rPr>
        <w:t xml:space="preserve"> may change its Notice of Privacy </w:t>
      </w:r>
      <w:r w:rsidR="00D5515B" w:rsidRPr="00CC2134">
        <w:rPr>
          <w:rFonts w:ascii="Times New Roman" w:hAnsi="Times New Roman"/>
          <w:color w:val="231F20"/>
          <w:sz w:val="20"/>
          <w:szCs w:val="20"/>
        </w:rPr>
        <w:t>Practices. Any</w:t>
      </w:r>
      <w:r w:rsidRPr="00CC2134">
        <w:rPr>
          <w:rFonts w:ascii="Times New Roman" w:hAnsi="Times New Roman"/>
          <w:color w:val="231F20"/>
          <w:sz w:val="20"/>
          <w:szCs w:val="20"/>
        </w:rPr>
        <w:t xml:space="preserve"> changes will apply to information </w:t>
      </w:r>
      <w:r w:rsidR="00621675">
        <w:rPr>
          <w:rFonts w:ascii="Times New Roman" w:hAnsi="Times New Roman"/>
          <w:color w:val="231F20"/>
          <w:sz w:val="20"/>
          <w:szCs w:val="20"/>
        </w:rPr>
        <w:t>DC</w:t>
      </w:r>
      <w:r w:rsidR="00D5515B" w:rsidRPr="00CC2134">
        <w:rPr>
          <w:rFonts w:ascii="Times New Roman" w:hAnsi="Times New Roman"/>
          <w:color w:val="231F20"/>
          <w:sz w:val="20"/>
          <w:szCs w:val="20"/>
        </w:rPr>
        <w:t xml:space="preserve">S </w:t>
      </w:r>
      <w:r w:rsidRPr="00CC2134">
        <w:rPr>
          <w:rFonts w:ascii="Times New Roman" w:hAnsi="Times New Roman"/>
          <w:color w:val="231F20"/>
          <w:sz w:val="20"/>
          <w:szCs w:val="20"/>
        </w:rPr>
        <w:t>already has, as well as any</w:t>
      </w:r>
      <w:r w:rsidR="00D5515B" w:rsidRPr="00CC2134">
        <w:rPr>
          <w:rFonts w:ascii="Times New Roman" w:hAnsi="Times New Roman"/>
          <w:color w:val="231F20"/>
          <w:sz w:val="20"/>
          <w:szCs w:val="20"/>
        </w:rPr>
        <w:t xml:space="preserve"> </w:t>
      </w:r>
      <w:r w:rsidRPr="00CC2134">
        <w:rPr>
          <w:rFonts w:ascii="Times New Roman" w:hAnsi="Times New Roman"/>
          <w:color w:val="231F20"/>
          <w:sz w:val="20"/>
          <w:szCs w:val="20"/>
        </w:rPr>
        <w:t xml:space="preserve">information </w:t>
      </w:r>
      <w:r w:rsidR="00621675">
        <w:rPr>
          <w:rFonts w:ascii="Times New Roman" w:hAnsi="Times New Roman"/>
          <w:color w:val="231F20"/>
          <w:sz w:val="20"/>
          <w:szCs w:val="20"/>
        </w:rPr>
        <w:t>DC</w:t>
      </w:r>
      <w:r w:rsidR="00D5515B" w:rsidRPr="00CC2134">
        <w:rPr>
          <w:rFonts w:ascii="Times New Roman" w:hAnsi="Times New Roman"/>
          <w:color w:val="231F20"/>
          <w:sz w:val="20"/>
          <w:szCs w:val="20"/>
        </w:rPr>
        <w:t>S</w:t>
      </w:r>
      <w:r w:rsidRPr="00CC2134">
        <w:rPr>
          <w:rFonts w:ascii="Times New Roman" w:hAnsi="Times New Roman"/>
          <w:color w:val="231F20"/>
          <w:sz w:val="20"/>
          <w:szCs w:val="20"/>
        </w:rPr>
        <w:t xml:space="preserve"> may get in the future.</w:t>
      </w:r>
      <w:r w:rsidR="00D5515B" w:rsidRPr="00CC2134">
        <w:rPr>
          <w:rFonts w:ascii="Times New Roman" w:hAnsi="Times New Roman"/>
          <w:color w:val="231F20"/>
          <w:sz w:val="20"/>
          <w:szCs w:val="20"/>
        </w:rPr>
        <w:t xml:space="preserve"> </w:t>
      </w:r>
      <w:r w:rsidRPr="00CC2134">
        <w:rPr>
          <w:rFonts w:ascii="Times New Roman" w:hAnsi="Times New Roman"/>
          <w:color w:val="231F20"/>
          <w:sz w:val="20"/>
          <w:szCs w:val="20"/>
        </w:rPr>
        <w:t xml:space="preserve">A copy of any new notice will be posted at the </w:t>
      </w:r>
      <w:r w:rsidR="00621675">
        <w:rPr>
          <w:rFonts w:ascii="Times New Roman" w:hAnsi="Times New Roman"/>
          <w:color w:val="231F20"/>
          <w:sz w:val="20"/>
          <w:szCs w:val="20"/>
        </w:rPr>
        <w:t>DC</w:t>
      </w:r>
      <w:r w:rsidR="00D5515B" w:rsidRPr="00CC2134">
        <w:rPr>
          <w:rFonts w:ascii="Times New Roman" w:hAnsi="Times New Roman"/>
          <w:color w:val="231F20"/>
          <w:sz w:val="20"/>
          <w:szCs w:val="20"/>
        </w:rPr>
        <w:t>S HIPAA Administration</w:t>
      </w:r>
      <w:r w:rsidRPr="00CC2134">
        <w:rPr>
          <w:rFonts w:ascii="Times New Roman" w:hAnsi="Times New Roman"/>
          <w:color w:val="231F20"/>
          <w:sz w:val="20"/>
          <w:szCs w:val="20"/>
        </w:rPr>
        <w:t xml:space="preserve"> Office </w:t>
      </w:r>
      <w:r w:rsidRPr="00A612E7">
        <w:rPr>
          <w:rFonts w:ascii="Times New Roman" w:hAnsi="Times New Roman"/>
          <w:color w:val="231F20"/>
          <w:sz w:val="20"/>
          <w:szCs w:val="20"/>
        </w:rPr>
        <w:t>as</w:t>
      </w:r>
      <w:r w:rsidR="00D5515B" w:rsidRPr="00A612E7">
        <w:rPr>
          <w:rFonts w:ascii="Times New Roman" w:hAnsi="Times New Roman"/>
          <w:color w:val="231F20"/>
          <w:sz w:val="20"/>
          <w:szCs w:val="20"/>
        </w:rPr>
        <w:t xml:space="preserve"> </w:t>
      </w:r>
      <w:r w:rsidRPr="00A612E7">
        <w:rPr>
          <w:rFonts w:ascii="Times New Roman" w:hAnsi="Times New Roman"/>
          <w:color w:val="231F20"/>
          <w:sz w:val="20"/>
          <w:szCs w:val="20"/>
        </w:rPr>
        <w:t xml:space="preserve">well as its web </w:t>
      </w:r>
      <w:r w:rsidR="00D5515B" w:rsidRPr="00A612E7">
        <w:rPr>
          <w:rFonts w:ascii="Times New Roman" w:hAnsi="Times New Roman"/>
          <w:color w:val="231F20"/>
          <w:sz w:val="20"/>
          <w:szCs w:val="20"/>
        </w:rPr>
        <w:t>site.</w:t>
      </w:r>
      <w:r w:rsidR="00D5515B" w:rsidRPr="00CC2134">
        <w:rPr>
          <w:rFonts w:ascii="Times New Roman" w:hAnsi="Times New Roman"/>
          <w:color w:val="231F20"/>
          <w:sz w:val="20"/>
          <w:szCs w:val="20"/>
        </w:rPr>
        <w:t xml:space="preserve"> You</w:t>
      </w:r>
      <w:r w:rsidRPr="00CC2134">
        <w:rPr>
          <w:rFonts w:ascii="Times New Roman" w:hAnsi="Times New Roman"/>
          <w:color w:val="231F20"/>
          <w:sz w:val="20"/>
          <w:szCs w:val="20"/>
        </w:rPr>
        <w:t xml:space="preserve"> may ask for a copy of the current notice at any time, or get it on-line at </w:t>
      </w:r>
      <w:hyperlink r:id="rId5" w:history="1">
        <w:r w:rsidR="00876FC1" w:rsidRPr="0029202A">
          <w:rPr>
            <w:rStyle w:val="Hyperlink"/>
            <w:rFonts w:ascii="Times New Roman" w:hAnsi="Times New Roman"/>
            <w:sz w:val="20"/>
            <w:szCs w:val="20"/>
          </w:rPr>
          <w:t>www.azdcs.gov</w:t>
        </w:r>
      </w:hyperlink>
    </w:p>
    <w:p w:rsidR="00D5515B" w:rsidRDefault="00D5515B" w:rsidP="003C6D48">
      <w:pPr>
        <w:autoSpaceDE w:val="0"/>
        <w:autoSpaceDN w:val="0"/>
        <w:adjustRightInd w:val="0"/>
        <w:spacing w:after="0" w:line="240" w:lineRule="auto"/>
        <w:rPr>
          <w:rFonts w:ascii="Times New Roman" w:hAnsi="Times New Roman"/>
          <w:color w:val="231F20"/>
          <w:sz w:val="18"/>
          <w:szCs w:val="20"/>
        </w:rPr>
      </w:pPr>
    </w:p>
    <w:p w:rsidR="005610C1" w:rsidRPr="00B12087" w:rsidRDefault="005610C1" w:rsidP="003C6D48">
      <w:pPr>
        <w:autoSpaceDE w:val="0"/>
        <w:autoSpaceDN w:val="0"/>
        <w:adjustRightInd w:val="0"/>
        <w:spacing w:after="0" w:line="240" w:lineRule="auto"/>
        <w:rPr>
          <w:rFonts w:ascii="Times New Roman" w:hAnsi="Times New Roman"/>
          <w:color w:val="231F20"/>
          <w:sz w:val="18"/>
          <w:szCs w:val="20"/>
        </w:rPr>
      </w:pPr>
    </w:p>
    <w:p w:rsidR="00A6726C" w:rsidRPr="00B12087" w:rsidRDefault="00A6726C" w:rsidP="003C6D48">
      <w:pPr>
        <w:autoSpaceDE w:val="0"/>
        <w:autoSpaceDN w:val="0"/>
        <w:adjustRightInd w:val="0"/>
        <w:spacing w:after="0" w:line="240" w:lineRule="auto"/>
        <w:rPr>
          <w:rFonts w:ascii="Times New Roman" w:hAnsi="Times New Roman"/>
          <w:color w:val="231F20"/>
          <w:sz w:val="18"/>
          <w:szCs w:val="20"/>
        </w:rPr>
      </w:pPr>
    </w:p>
    <w:p w:rsidR="003C6D48" w:rsidRPr="003C6D48" w:rsidRDefault="003C6D48" w:rsidP="005610C1">
      <w:pPr>
        <w:pBdr>
          <w:top w:val="single" w:sz="12" w:space="1" w:color="auto"/>
        </w:pBdr>
        <w:autoSpaceDE w:val="0"/>
        <w:autoSpaceDN w:val="0"/>
        <w:adjustRightInd w:val="0"/>
        <w:spacing w:after="0" w:line="240" w:lineRule="auto"/>
        <w:jc w:val="both"/>
        <w:rPr>
          <w:rFonts w:ascii="Times New Roman" w:hAnsi="Times New Roman"/>
          <w:bCs/>
          <w:sz w:val="20"/>
          <w:szCs w:val="20"/>
        </w:rPr>
      </w:pPr>
      <w:r w:rsidRPr="003C6D48">
        <w:rPr>
          <w:rFonts w:ascii="Times New Roman" w:hAnsi="Times New Roman"/>
          <w:sz w:val="20"/>
          <w:szCs w:val="20"/>
        </w:rPr>
        <w:lastRenderedPageBreak/>
        <w:t xml:space="preserve">Equal Opportunity Employer/Program • </w:t>
      </w:r>
      <w:r w:rsidRPr="003C6D48">
        <w:rPr>
          <w:rFonts w:ascii="Times New Roman" w:hAnsi="Times New Roman"/>
          <w:bCs/>
          <w:sz w:val="20"/>
          <w:szCs w:val="20"/>
        </w:rPr>
        <w:t xml:space="preserve">Under Titles VI and </w:t>
      </w:r>
      <w:smartTag w:uri="urn:schemas-microsoft-com:office:smarttags" w:element="State">
        <w:r w:rsidRPr="003C6D48">
          <w:rPr>
            <w:rFonts w:ascii="Times New Roman" w:hAnsi="Times New Roman"/>
            <w:bCs/>
            <w:sz w:val="20"/>
            <w:szCs w:val="20"/>
          </w:rPr>
          <w:t>VII</w:t>
        </w:r>
      </w:smartTag>
      <w:r w:rsidRPr="003C6D48">
        <w:rPr>
          <w:rFonts w:ascii="Times New Roman" w:hAnsi="Times New Roman"/>
          <w:bCs/>
          <w:sz w:val="20"/>
          <w:szCs w:val="20"/>
        </w:rPr>
        <w:t xml:space="preserve"> of the Civil Rights Act of 1964 (Title VI &amp; </w:t>
      </w:r>
      <w:smartTag w:uri="urn:schemas-microsoft-com:office:smarttags" w:element="State">
        <w:r w:rsidRPr="003C6D48">
          <w:rPr>
            <w:rFonts w:ascii="Times New Roman" w:hAnsi="Times New Roman"/>
            <w:bCs/>
            <w:sz w:val="20"/>
            <w:szCs w:val="20"/>
          </w:rPr>
          <w:t>VII</w:t>
        </w:r>
      </w:smartTag>
      <w:r w:rsidRPr="003C6D48">
        <w:rPr>
          <w:rFonts w:ascii="Times New Roman" w:hAnsi="Times New Roman"/>
          <w:bCs/>
          <w:sz w:val="20"/>
          <w:szCs w:val="20"/>
        </w:rPr>
        <w:t xml:space="preserve">), and the Americans with Disabilities Act of 1990 (ADA), </w:t>
      </w:r>
      <w:r w:rsidRPr="003C6D48">
        <w:rPr>
          <w:rFonts w:ascii="Times New Roman" w:hAnsi="Times New Roman"/>
          <w:bCs/>
          <w:iCs/>
          <w:sz w:val="20"/>
          <w:szCs w:val="20"/>
        </w:rPr>
        <w:t>Section 504 of the Rehabilitation Act of 1973, the Age Discrimination Act of 1975, and Title II of the Genetic Information Nondiscrimination Act (GINA) of 2008;</w:t>
      </w:r>
      <w:r w:rsidRPr="003C6D48">
        <w:rPr>
          <w:rFonts w:ascii="Times New Roman" w:hAnsi="Times New Roman"/>
          <w:bCs/>
          <w:sz w:val="20"/>
          <w:szCs w:val="20"/>
        </w:rPr>
        <w:t xml:space="preserve"> the Department prohibits discrimination in admissions, programs, services, activities, or employment based on race, color, religion, sex, national origin, age, disability, genetics and retaliation. The Department must make a reasonable accommodation to allow a person with a disability to take part in a program, service or activity. For example, this means if necessary, the Department must provide sign language interpreters for people who are deaf, a wheelchair accessible location, or enlarged print materials. It also means that the Department will take any other reasonable action that allows you to take part in and understand a program or activity, including making reasonable changes to an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 contact </w:t>
      </w:r>
      <w:r w:rsidR="0002105B">
        <w:rPr>
          <w:rFonts w:ascii="Times New Roman" w:hAnsi="Times New Roman"/>
          <w:bCs/>
          <w:sz w:val="20"/>
          <w:szCs w:val="20"/>
        </w:rPr>
        <w:t>the Chief Privacy Officer</w:t>
      </w:r>
      <w:r w:rsidRPr="003C6D48">
        <w:rPr>
          <w:rFonts w:ascii="Times New Roman" w:hAnsi="Times New Roman"/>
          <w:bCs/>
          <w:sz w:val="20"/>
          <w:szCs w:val="20"/>
        </w:rPr>
        <w:t xml:space="preserve">; TTY/TDD Services: 7-1-1. </w:t>
      </w:r>
      <w:r w:rsidRPr="003C6D48">
        <w:rPr>
          <w:rFonts w:ascii="Times New Roman" w:hAnsi="Times New Roman"/>
          <w:sz w:val="20"/>
          <w:szCs w:val="20"/>
        </w:rPr>
        <w:t>•</w:t>
      </w:r>
      <w:r w:rsidRPr="003C6D48">
        <w:rPr>
          <w:rFonts w:ascii="Times New Roman" w:hAnsi="Times New Roman"/>
          <w:bCs/>
          <w:sz w:val="20"/>
          <w:szCs w:val="20"/>
        </w:rPr>
        <w:t xml:space="preserve"> Free language assistance for D</w:t>
      </w:r>
      <w:r w:rsidR="00621675">
        <w:rPr>
          <w:rFonts w:ascii="Times New Roman" w:hAnsi="Times New Roman"/>
          <w:bCs/>
          <w:sz w:val="20"/>
          <w:szCs w:val="20"/>
        </w:rPr>
        <w:t>C</w:t>
      </w:r>
      <w:r w:rsidRPr="003C6D48">
        <w:rPr>
          <w:rFonts w:ascii="Times New Roman" w:hAnsi="Times New Roman"/>
          <w:bCs/>
          <w:sz w:val="20"/>
          <w:szCs w:val="20"/>
        </w:rPr>
        <w:t xml:space="preserve">S services is available upon request. </w:t>
      </w:r>
      <w:r w:rsidRPr="003C6D48">
        <w:rPr>
          <w:rFonts w:ascii="Times New Roman" w:hAnsi="Times New Roman"/>
          <w:sz w:val="20"/>
          <w:szCs w:val="20"/>
        </w:rPr>
        <w:t>•</w:t>
      </w:r>
      <w:r w:rsidRPr="003C6D48">
        <w:rPr>
          <w:rFonts w:ascii="Times New Roman" w:hAnsi="Times New Roman"/>
          <w:bCs/>
          <w:sz w:val="20"/>
          <w:szCs w:val="20"/>
        </w:rPr>
        <w:t xml:space="preserve"> </w:t>
      </w:r>
      <w:r w:rsidRPr="003C6D48">
        <w:rPr>
          <w:rFonts w:ascii="Times New Roman" w:hAnsi="Times New Roman"/>
          <w:sz w:val="20"/>
          <w:szCs w:val="20"/>
          <w:lang w:val="es-MX"/>
        </w:rPr>
        <w:t>Disponible en español en línea o en la oficina local.</w:t>
      </w:r>
    </w:p>
    <w:sectPr w:rsidR="003C6D48" w:rsidRPr="003C6D48" w:rsidSect="00A6726C">
      <w:pgSz w:w="12240" w:h="15840"/>
      <w:pgMar w:top="480" w:right="720" w:bottom="4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DD1"/>
    <w:multiLevelType w:val="hybridMultilevel"/>
    <w:tmpl w:val="333CF37A"/>
    <w:lvl w:ilvl="0" w:tplc="04103B6A">
      <w:numFmt w:val="bullet"/>
      <w:lvlText w:val="•"/>
      <w:lvlJc w:val="left"/>
      <w:pPr>
        <w:ind w:left="720" w:hanging="360"/>
      </w:pPr>
      <w:rPr>
        <w:rFonts w:ascii="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86D13"/>
    <w:multiLevelType w:val="hybridMultilevel"/>
    <w:tmpl w:val="869A3C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F1E128D"/>
    <w:multiLevelType w:val="hybridMultilevel"/>
    <w:tmpl w:val="CDF8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37B2E"/>
    <w:multiLevelType w:val="hybridMultilevel"/>
    <w:tmpl w:val="F058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90E68"/>
    <w:multiLevelType w:val="hybridMultilevel"/>
    <w:tmpl w:val="C1F215DA"/>
    <w:lvl w:ilvl="0" w:tplc="CCFA3384">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502B2"/>
    <w:multiLevelType w:val="hybridMultilevel"/>
    <w:tmpl w:val="29B68EAA"/>
    <w:lvl w:ilvl="0" w:tplc="04103B6A">
      <w:numFmt w:val="bullet"/>
      <w:lvlText w:val="•"/>
      <w:lvlJc w:val="left"/>
      <w:pPr>
        <w:ind w:left="600" w:hanging="360"/>
      </w:pPr>
      <w:rPr>
        <w:rFonts w:ascii="Times New Roman" w:hAnsi="Times New Roman" w:cs="Times New Roman" w:hint="default"/>
        <w:sz w:val="2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7B1A6D62"/>
    <w:multiLevelType w:val="hybridMultilevel"/>
    <w:tmpl w:val="B4827A3A"/>
    <w:lvl w:ilvl="0" w:tplc="CCFA3384">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e3pqpqkTHY+AALx0lQw/loKX90ZqnIclHRrK0DhDpVWH892umH8pQMk4+uEVvOp0pgEXCdnr42Ui8EA9rXbEg==" w:salt="fnXnba/IdLE42zsi1hAc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C3"/>
    <w:rsid w:val="0002105B"/>
    <w:rsid w:val="00044922"/>
    <w:rsid w:val="000C240B"/>
    <w:rsid w:val="00232F2C"/>
    <w:rsid w:val="002519E5"/>
    <w:rsid w:val="00264BF5"/>
    <w:rsid w:val="002B77AE"/>
    <w:rsid w:val="002D203E"/>
    <w:rsid w:val="00385AB3"/>
    <w:rsid w:val="003C6D48"/>
    <w:rsid w:val="004750D8"/>
    <w:rsid w:val="004805E0"/>
    <w:rsid w:val="005610C1"/>
    <w:rsid w:val="005D3426"/>
    <w:rsid w:val="005F33EC"/>
    <w:rsid w:val="005F7405"/>
    <w:rsid w:val="00621675"/>
    <w:rsid w:val="0064710C"/>
    <w:rsid w:val="00681193"/>
    <w:rsid w:val="006B6F71"/>
    <w:rsid w:val="00786D4E"/>
    <w:rsid w:val="00841746"/>
    <w:rsid w:val="00853636"/>
    <w:rsid w:val="00876FC1"/>
    <w:rsid w:val="00930E99"/>
    <w:rsid w:val="0096465A"/>
    <w:rsid w:val="00A13B1C"/>
    <w:rsid w:val="00A24E0A"/>
    <w:rsid w:val="00A612E7"/>
    <w:rsid w:val="00A6726C"/>
    <w:rsid w:val="00B12087"/>
    <w:rsid w:val="00B533D0"/>
    <w:rsid w:val="00C32453"/>
    <w:rsid w:val="00C61C08"/>
    <w:rsid w:val="00C876FD"/>
    <w:rsid w:val="00CC2134"/>
    <w:rsid w:val="00D5515B"/>
    <w:rsid w:val="00D61661"/>
    <w:rsid w:val="00F118A9"/>
    <w:rsid w:val="00F32007"/>
    <w:rsid w:val="00F43CE6"/>
    <w:rsid w:val="00F63F5A"/>
    <w:rsid w:val="00F7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4:docId w14:val="7CEDB241"/>
  <w15:chartTrackingRefBased/>
  <w15:docId w15:val="{2D044718-E110-4353-A55D-260B89A4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405"/>
    <w:pPr>
      <w:ind w:left="720"/>
      <w:contextualSpacing/>
    </w:pPr>
  </w:style>
  <w:style w:type="character" w:styleId="Hyperlink">
    <w:name w:val="Hyperlink"/>
    <w:uiPriority w:val="99"/>
    <w:unhideWhenUsed/>
    <w:rsid w:val="00D5515B"/>
    <w:rPr>
      <w:color w:val="0000FF"/>
      <w:u w:val="single"/>
    </w:rPr>
  </w:style>
  <w:style w:type="table" w:styleId="TableGrid">
    <w:name w:val="Table Grid"/>
    <w:basedOn w:val="TableNormal"/>
    <w:uiPriority w:val="59"/>
    <w:rsid w:val="003C6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F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6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zdc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1270</Words>
  <Characters>7242</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DCS-1039A - Notice of Privacy Practices</vt:lpstr>
    </vt:vector>
  </TitlesOfParts>
  <Company>AZDES</Company>
  <LinksUpToDate>false</LinksUpToDate>
  <CharactersWithSpaces>8496</CharactersWithSpaces>
  <SharedDoc>false</SharedDoc>
  <HLinks>
    <vt:vector size="6" baseType="variant">
      <vt:variant>
        <vt:i4>4980750</vt:i4>
      </vt:variant>
      <vt:variant>
        <vt:i4>0</vt:i4>
      </vt:variant>
      <vt:variant>
        <vt:i4>0</vt:i4>
      </vt:variant>
      <vt:variant>
        <vt:i4>5</vt:i4>
      </vt:variant>
      <vt:variant>
        <vt:lpwstr>http://www.azdes.gov/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DCS-1039A - Notice of Privacy Practices</dc:title>
  <dc:subject>DCS-1039A - Notice of Privacy Practices</dc:subject>
  <dc:creator>DCS</dc:creator>
  <cp:keywords>Notice of Privacy Practices</cp:keywords>
  <cp:lastModifiedBy>Hopfner, Robert</cp:lastModifiedBy>
  <cp:revision>5</cp:revision>
  <cp:lastPrinted>2014-08-15T23:41:00Z</cp:lastPrinted>
  <dcterms:created xsi:type="dcterms:W3CDTF">2018-11-01T17:12:00Z</dcterms:created>
  <dcterms:modified xsi:type="dcterms:W3CDTF">2018-11-01T19:42:00Z</dcterms:modified>
</cp:coreProperties>
</file>